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80A" w:rsidRPr="00645941" w:rsidRDefault="0009380A" w:rsidP="0009380A">
      <w:pPr>
        <w:pStyle w:val="a3"/>
        <w:jc w:val="center"/>
        <w:rPr>
          <w:rFonts w:ascii="Times New Roman" w:hAnsi="Times New Roman" w:cs="Times New Roman"/>
          <w:b/>
          <w:sz w:val="28"/>
          <w:szCs w:val="28"/>
        </w:rPr>
      </w:pPr>
      <w:r w:rsidRPr="00645941">
        <w:rPr>
          <w:rFonts w:ascii="Times New Roman" w:hAnsi="Times New Roman" w:cs="Times New Roman"/>
          <w:b/>
          <w:sz w:val="28"/>
          <w:szCs w:val="28"/>
        </w:rPr>
        <w:t xml:space="preserve">Памятка по противодействию коррупции </w:t>
      </w:r>
    </w:p>
    <w:p w:rsidR="00926DF4" w:rsidRPr="00645941" w:rsidRDefault="0009380A" w:rsidP="0009380A">
      <w:pPr>
        <w:pStyle w:val="a3"/>
        <w:jc w:val="center"/>
        <w:rPr>
          <w:rFonts w:ascii="Times New Roman" w:hAnsi="Times New Roman" w:cs="Times New Roman"/>
          <w:sz w:val="28"/>
          <w:szCs w:val="28"/>
        </w:rPr>
      </w:pPr>
      <w:r w:rsidRPr="00645941">
        <w:rPr>
          <w:rFonts w:ascii="Times New Roman" w:hAnsi="Times New Roman" w:cs="Times New Roman"/>
          <w:b/>
          <w:sz w:val="28"/>
          <w:szCs w:val="28"/>
        </w:rPr>
        <w:t>в федеральном государственном бюджетном учреждении «Поликлиника № 3» Управления делами Президента Российской Федерации</w:t>
      </w:r>
    </w:p>
    <w:p w:rsidR="0009380A" w:rsidRPr="00645941" w:rsidRDefault="0009380A" w:rsidP="0009380A">
      <w:pPr>
        <w:pStyle w:val="a3"/>
        <w:jc w:val="both"/>
        <w:rPr>
          <w:rFonts w:ascii="Times New Roman" w:hAnsi="Times New Roman" w:cs="Times New Roman"/>
          <w:sz w:val="28"/>
          <w:szCs w:val="28"/>
        </w:rPr>
      </w:pPr>
    </w:p>
    <w:p w:rsidR="0009380A" w:rsidRPr="00645941" w:rsidRDefault="0009380A" w:rsidP="0009380A">
      <w:pPr>
        <w:pStyle w:val="a3"/>
        <w:jc w:val="both"/>
        <w:rPr>
          <w:rFonts w:ascii="Times New Roman" w:hAnsi="Times New Roman" w:cs="Times New Roman"/>
          <w:sz w:val="28"/>
          <w:szCs w:val="28"/>
        </w:rPr>
      </w:pPr>
      <w:r w:rsidRPr="00645941">
        <w:rPr>
          <w:rFonts w:ascii="Times New Roman" w:hAnsi="Times New Roman" w:cs="Times New Roman"/>
          <w:sz w:val="28"/>
          <w:szCs w:val="28"/>
        </w:rPr>
        <w:t xml:space="preserve">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w:t>
      </w:r>
      <w:r w:rsidR="00CC78C0" w:rsidRPr="00645941">
        <w:rPr>
          <w:rFonts w:ascii="Times New Roman" w:hAnsi="Times New Roman" w:cs="Times New Roman"/>
          <w:sz w:val="28"/>
          <w:szCs w:val="28"/>
        </w:rPr>
        <w:t xml:space="preserve">общества </w:t>
      </w:r>
      <w:r w:rsidRPr="00645941">
        <w:rPr>
          <w:rFonts w:ascii="Times New Roman" w:hAnsi="Times New Roman" w:cs="Times New Roman"/>
          <w:sz w:val="28"/>
          <w:szCs w:val="28"/>
        </w:rPr>
        <w:t xml:space="preserve">и государства в целях получения </w:t>
      </w:r>
      <w:r w:rsidR="00CC78C0" w:rsidRPr="00645941">
        <w:rPr>
          <w:rFonts w:ascii="Times New Roman" w:hAnsi="Times New Roman" w:cs="Times New Roman"/>
          <w:sz w:val="28"/>
          <w:szCs w:val="28"/>
        </w:rPr>
        <w:t>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09380A" w:rsidRPr="00645941" w:rsidRDefault="0009380A" w:rsidP="0009380A">
      <w:pPr>
        <w:pStyle w:val="a3"/>
        <w:jc w:val="both"/>
        <w:rPr>
          <w:rFonts w:ascii="Times New Roman" w:hAnsi="Times New Roman" w:cs="Times New Roman"/>
          <w:sz w:val="28"/>
          <w:szCs w:val="28"/>
        </w:rPr>
      </w:pPr>
    </w:p>
    <w:p w:rsidR="0009380A" w:rsidRPr="00645941" w:rsidRDefault="004E4763" w:rsidP="004E4763">
      <w:pPr>
        <w:pStyle w:val="a3"/>
        <w:jc w:val="center"/>
        <w:rPr>
          <w:rFonts w:ascii="Times New Roman" w:hAnsi="Times New Roman" w:cs="Times New Roman"/>
          <w:b/>
          <w:sz w:val="28"/>
          <w:szCs w:val="28"/>
        </w:rPr>
      </w:pPr>
      <w:r w:rsidRPr="00645941">
        <w:rPr>
          <w:rFonts w:ascii="Times New Roman" w:hAnsi="Times New Roman" w:cs="Times New Roman"/>
          <w:b/>
          <w:sz w:val="28"/>
          <w:szCs w:val="28"/>
        </w:rPr>
        <w:t>Если Вам предлагают или вымогают взятку</w:t>
      </w:r>
    </w:p>
    <w:p w:rsidR="0009380A" w:rsidRPr="00645941" w:rsidRDefault="008B1D21" w:rsidP="0009380A">
      <w:pPr>
        <w:pStyle w:val="a3"/>
        <w:jc w:val="both"/>
        <w:rPr>
          <w:rFonts w:ascii="Times New Roman" w:hAnsi="Times New Roman" w:cs="Times New Roman"/>
          <w:sz w:val="28"/>
          <w:szCs w:val="28"/>
        </w:rPr>
      </w:pPr>
      <w:r w:rsidRPr="00645941">
        <w:rPr>
          <w:rFonts w:ascii="Times New Roman" w:hAnsi="Times New Roman" w:cs="Times New Roman"/>
          <w:sz w:val="28"/>
          <w:szCs w:val="28"/>
        </w:rPr>
        <w:t>В особенной части Уголовного</w:t>
      </w:r>
      <w:r w:rsidR="004E4763" w:rsidRPr="00645941">
        <w:rPr>
          <w:rFonts w:ascii="Times New Roman" w:hAnsi="Times New Roman" w:cs="Times New Roman"/>
          <w:sz w:val="28"/>
          <w:szCs w:val="28"/>
        </w:rPr>
        <w:t xml:space="preserve"> кодекс</w:t>
      </w:r>
      <w:r w:rsidRPr="00645941">
        <w:rPr>
          <w:rFonts w:ascii="Times New Roman" w:hAnsi="Times New Roman" w:cs="Times New Roman"/>
          <w:sz w:val="28"/>
          <w:szCs w:val="28"/>
        </w:rPr>
        <w:t>а Российской Федерации есть четыре</w:t>
      </w:r>
      <w:r w:rsidR="004E4763" w:rsidRPr="00645941">
        <w:rPr>
          <w:rFonts w:ascii="Times New Roman" w:hAnsi="Times New Roman" w:cs="Times New Roman"/>
          <w:sz w:val="28"/>
          <w:szCs w:val="28"/>
        </w:rPr>
        <w:t xml:space="preserve"> </w:t>
      </w:r>
      <w:r w:rsidRPr="00645941">
        <w:rPr>
          <w:rFonts w:ascii="Times New Roman" w:hAnsi="Times New Roman" w:cs="Times New Roman"/>
          <w:sz w:val="28"/>
          <w:szCs w:val="28"/>
        </w:rPr>
        <w:t>статьи</w:t>
      </w:r>
      <w:r w:rsidR="00BF472B">
        <w:rPr>
          <w:rFonts w:ascii="Times New Roman" w:hAnsi="Times New Roman" w:cs="Times New Roman"/>
          <w:sz w:val="28"/>
          <w:szCs w:val="28"/>
        </w:rPr>
        <w:t>, связанные</w:t>
      </w:r>
      <w:r w:rsidR="004E4763" w:rsidRPr="00645941">
        <w:rPr>
          <w:rFonts w:ascii="Times New Roman" w:hAnsi="Times New Roman" w:cs="Times New Roman"/>
          <w:sz w:val="28"/>
          <w:szCs w:val="28"/>
        </w:rPr>
        <w:t xml:space="preserve"> с</w:t>
      </w:r>
      <w:r w:rsidR="00BF472B">
        <w:rPr>
          <w:rFonts w:ascii="Times New Roman" w:hAnsi="Times New Roman" w:cs="Times New Roman"/>
          <w:sz w:val="28"/>
          <w:szCs w:val="28"/>
        </w:rPr>
        <w:t>о</w:t>
      </w:r>
      <w:r w:rsidR="004E4763" w:rsidRPr="00645941">
        <w:rPr>
          <w:rFonts w:ascii="Times New Roman" w:hAnsi="Times New Roman" w:cs="Times New Roman"/>
          <w:sz w:val="28"/>
          <w:szCs w:val="28"/>
        </w:rPr>
        <w:t xml:space="preserve"> взяткой:</w:t>
      </w:r>
    </w:p>
    <w:p w:rsidR="0009380A" w:rsidRPr="00645941" w:rsidRDefault="004E4763" w:rsidP="0009380A">
      <w:pPr>
        <w:pStyle w:val="a3"/>
        <w:jc w:val="both"/>
        <w:rPr>
          <w:rFonts w:ascii="Times New Roman" w:hAnsi="Times New Roman" w:cs="Times New Roman"/>
          <w:sz w:val="28"/>
          <w:szCs w:val="28"/>
        </w:rPr>
      </w:pPr>
      <w:r w:rsidRPr="00645941">
        <w:rPr>
          <w:rFonts w:ascii="Times New Roman" w:hAnsi="Times New Roman" w:cs="Times New Roman"/>
          <w:sz w:val="28"/>
          <w:szCs w:val="28"/>
        </w:rPr>
        <w:t>- получение взятки (ст. 290 УК РФ);</w:t>
      </w:r>
    </w:p>
    <w:p w:rsidR="004E4763" w:rsidRPr="00645941" w:rsidRDefault="004E4763" w:rsidP="0009380A">
      <w:pPr>
        <w:pStyle w:val="a3"/>
        <w:jc w:val="both"/>
        <w:rPr>
          <w:rFonts w:ascii="Times New Roman" w:hAnsi="Times New Roman" w:cs="Times New Roman"/>
          <w:sz w:val="28"/>
          <w:szCs w:val="28"/>
        </w:rPr>
      </w:pPr>
      <w:r w:rsidRPr="00645941">
        <w:rPr>
          <w:rFonts w:ascii="Times New Roman" w:hAnsi="Times New Roman" w:cs="Times New Roman"/>
          <w:sz w:val="28"/>
          <w:szCs w:val="28"/>
        </w:rPr>
        <w:t>- дача взятки (ст. 291 УК РФ);</w:t>
      </w:r>
    </w:p>
    <w:p w:rsidR="004E4763" w:rsidRPr="00645941" w:rsidRDefault="004E4763" w:rsidP="0009380A">
      <w:pPr>
        <w:pStyle w:val="a3"/>
        <w:jc w:val="both"/>
        <w:rPr>
          <w:rFonts w:ascii="Times New Roman" w:hAnsi="Times New Roman" w:cs="Times New Roman"/>
          <w:sz w:val="28"/>
          <w:szCs w:val="28"/>
        </w:rPr>
      </w:pPr>
      <w:r w:rsidRPr="00645941">
        <w:rPr>
          <w:rFonts w:ascii="Times New Roman" w:hAnsi="Times New Roman" w:cs="Times New Roman"/>
          <w:sz w:val="28"/>
          <w:szCs w:val="28"/>
        </w:rPr>
        <w:t>- посредничество во взяточничестве (ст. 291.1 УК РФ);</w:t>
      </w:r>
    </w:p>
    <w:p w:rsidR="004E4763" w:rsidRPr="00645941" w:rsidRDefault="004E4763" w:rsidP="0009380A">
      <w:pPr>
        <w:pStyle w:val="a3"/>
        <w:jc w:val="both"/>
        <w:rPr>
          <w:rFonts w:ascii="Times New Roman" w:hAnsi="Times New Roman" w:cs="Times New Roman"/>
          <w:sz w:val="28"/>
          <w:szCs w:val="28"/>
        </w:rPr>
      </w:pPr>
      <w:r w:rsidRPr="00645941">
        <w:rPr>
          <w:rFonts w:ascii="Times New Roman" w:hAnsi="Times New Roman" w:cs="Times New Roman"/>
          <w:sz w:val="28"/>
          <w:szCs w:val="28"/>
        </w:rPr>
        <w:t>- мелкое взяточничество (ст. 291.2 УК РФ).</w:t>
      </w:r>
    </w:p>
    <w:p w:rsidR="0009380A" w:rsidRPr="00645941" w:rsidRDefault="003B5550" w:rsidP="0009380A">
      <w:pPr>
        <w:pStyle w:val="a3"/>
        <w:jc w:val="both"/>
        <w:rPr>
          <w:rFonts w:ascii="Times New Roman" w:hAnsi="Times New Roman" w:cs="Times New Roman"/>
          <w:sz w:val="28"/>
          <w:szCs w:val="28"/>
        </w:rPr>
      </w:pPr>
      <w:r w:rsidRPr="00645941">
        <w:rPr>
          <w:rFonts w:ascii="Times New Roman" w:hAnsi="Times New Roman" w:cs="Times New Roman"/>
          <w:sz w:val="28"/>
          <w:szCs w:val="28"/>
        </w:rPr>
        <w:t xml:space="preserve">Если речь идет о взятке, это значит, что есть тот, кто получает взятку (взяткополучатель) и тот, кто ее дает (взяткодатель), а кроме того, в передаче или получении взятки может </w:t>
      </w:r>
      <w:r w:rsidR="001365CE" w:rsidRPr="00645941">
        <w:rPr>
          <w:rFonts w:ascii="Times New Roman" w:hAnsi="Times New Roman" w:cs="Times New Roman"/>
          <w:sz w:val="28"/>
          <w:szCs w:val="28"/>
        </w:rPr>
        <w:t xml:space="preserve">принимать </w:t>
      </w:r>
      <w:r w:rsidRPr="00645941">
        <w:rPr>
          <w:rFonts w:ascii="Times New Roman" w:hAnsi="Times New Roman" w:cs="Times New Roman"/>
          <w:sz w:val="28"/>
          <w:szCs w:val="28"/>
        </w:rPr>
        <w:t>участ</w:t>
      </w:r>
      <w:r w:rsidR="001365CE" w:rsidRPr="00645941">
        <w:rPr>
          <w:rFonts w:ascii="Times New Roman" w:hAnsi="Times New Roman" w:cs="Times New Roman"/>
          <w:sz w:val="28"/>
          <w:szCs w:val="28"/>
        </w:rPr>
        <w:t xml:space="preserve">ие </w:t>
      </w:r>
      <w:r w:rsidRPr="00645941">
        <w:rPr>
          <w:rFonts w:ascii="Times New Roman" w:hAnsi="Times New Roman" w:cs="Times New Roman"/>
          <w:sz w:val="28"/>
          <w:szCs w:val="28"/>
        </w:rPr>
        <w:t xml:space="preserve">посредник. </w:t>
      </w:r>
    </w:p>
    <w:p w:rsidR="0009380A" w:rsidRPr="00645941" w:rsidRDefault="003B5550" w:rsidP="0009380A">
      <w:pPr>
        <w:pStyle w:val="a3"/>
        <w:jc w:val="both"/>
        <w:rPr>
          <w:rFonts w:ascii="Times New Roman" w:hAnsi="Times New Roman" w:cs="Times New Roman"/>
          <w:sz w:val="28"/>
          <w:szCs w:val="28"/>
        </w:rPr>
      </w:pPr>
      <w:r w:rsidRPr="00645941">
        <w:rPr>
          <w:rFonts w:ascii="Times New Roman" w:hAnsi="Times New Roman" w:cs="Times New Roman"/>
          <w:sz w:val="28"/>
          <w:szCs w:val="28"/>
        </w:rPr>
        <w:t>Получение взятки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w:t>
      </w:r>
    </w:p>
    <w:p w:rsidR="0009380A" w:rsidRPr="00645941" w:rsidRDefault="003B5550" w:rsidP="004412FD">
      <w:pPr>
        <w:pStyle w:val="a3"/>
        <w:jc w:val="both"/>
        <w:rPr>
          <w:rFonts w:ascii="Times New Roman" w:hAnsi="Times New Roman" w:cs="Times New Roman"/>
          <w:sz w:val="28"/>
          <w:szCs w:val="28"/>
        </w:rPr>
      </w:pPr>
      <w:r w:rsidRPr="00645941">
        <w:rPr>
          <w:rFonts w:ascii="Times New Roman" w:hAnsi="Times New Roman" w:cs="Times New Roman"/>
          <w:sz w:val="28"/>
          <w:szCs w:val="28"/>
        </w:rPr>
        <w:t>Дача взятки –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w:t>
      </w:r>
      <w:r w:rsidR="001365CE" w:rsidRPr="00645941">
        <w:rPr>
          <w:rFonts w:ascii="Times New Roman" w:hAnsi="Times New Roman" w:cs="Times New Roman"/>
          <w:sz w:val="28"/>
          <w:szCs w:val="28"/>
        </w:rPr>
        <w:t xml:space="preserve"> или попустительство по службе.</w:t>
      </w:r>
    </w:p>
    <w:p w:rsidR="004412FD" w:rsidRPr="00645941" w:rsidRDefault="004412FD" w:rsidP="0009380A">
      <w:pPr>
        <w:pStyle w:val="a3"/>
        <w:jc w:val="both"/>
        <w:rPr>
          <w:rFonts w:ascii="Times New Roman" w:hAnsi="Times New Roman" w:cs="Times New Roman"/>
          <w:sz w:val="28"/>
          <w:szCs w:val="28"/>
        </w:rPr>
      </w:pPr>
    </w:p>
    <w:p w:rsidR="004412FD" w:rsidRPr="00645941" w:rsidRDefault="004412FD" w:rsidP="004412FD">
      <w:pPr>
        <w:pStyle w:val="a3"/>
        <w:jc w:val="center"/>
        <w:rPr>
          <w:rFonts w:ascii="Times New Roman" w:hAnsi="Times New Roman" w:cs="Times New Roman"/>
          <w:b/>
          <w:sz w:val="28"/>
          <w:szCs w:val="28"/>
        </w:rPr>
      </w:pPr>
      <w:r w:rsidRPr="00645941">
        <w:rPr>
          <w:rFonts w:ascii="Times New Roman" w:hAnsi="Times New Roman" w:cs="Times New Roman"/>
          <w:b/>
          <w:sz w:val="28"/>
          <w:szCs w:val="28"/>
        </w:rPr>
        <w:t>Взяткой могут быть:</w:t>
      </w:r>
    </w:p>
    <w:p w:rsidR="004412FD" w:rsidRPr="00645941" w:rsidRDefault="004412FD" w:rsidP="0009380A">
      <w:pPr>
        <w:pStyle w:val="a3"/>
        <w:jc w:val="both"/>
        <w:rPr>
          <w:rFonts w:ascii="Times New Roman" w:hAnsi="Times New Roman" w:cs="Times New Roman"/>
          <w:sz w:val="28"/>
          <w:szCs w:val="28"/>
        </w:rPr>
      </w:pPr>
      <w:r w:rsidRPr="00645941">
        <w:rPr>
          <w:rFonts w:ascii="Times New Roman" w:hAnsi="Times New Roman" w:cs="Times New Roman"/>
          <w:sz w:val="28"/>
          <w:szCs w:val="28"/>
        </w:rPr>
        <w:t>Предметы – деньги, в том числе валюта, банковские чеки и ценные бумаги, изделия из драгоценных металлов и камней, автомашины, продукты питания, бытовые приборы и другие товары, квартиры</w:t>
      </w:r>
      <w:r w:rsidR="009C1602">
        <w:rPr>
          <w:rFonts w:ascii="Times New Roman" w:hAnsi="Times New Roman" w:cs="Times New Roman"/>
          <w:sz w:val="28"/>
          <w:szCs w:val="28"/>
        </w:rPr>
        <w:t>, да</w:t>
      </w:r>
      <w:r w:rsidRPr="00645941">
        <w:rPr>
          <w:rFonts w:ascii="Times New Roman" w:hAnsi="Times New Roman" w:cs="Times New Roman"/>
          <w:sz w:val="28"/>
          <w:szCs w:val="28"/>
        </w:rPr>
        <w:t>чи, гаражи, земельные участки и другая недвижимость.</w:t>
      </w:r>
    </w:p>
    <w:p w:rsidR="004412FD" w:rsidRPr="00645941" w:rsidRDefault="004412FD" w:rsidP="0009380A">
      <w:pPr>
        <w:pStyle w:val="a3"/>
        <w:jc w:val="both"/>
        <w:rPr>
          <w:rFonts w:ascii="Times New Roman" w:hAnsi="Times New Roman" w:cs="Times New Roman"/>
          <w:sz w:val="28"/>
          <w:szCs w:val="28"/>
        </w:rPr>
      </w:pPr>
      <w:r w:rsidRPr="00645941">
        <w:rPr>
          <w:rFonts w:ascii="Times New Roman" w:hAnsi="Times New Roman" w:cs="Times New Roman"/>
          <w:sz w:val="28"/>
          <w:szCs w:val="28"/>
        </w:rPr>
        <w:t>Услуги и выгоды –</w:t>
      </w:r>
      <w:r w:rsidR="00BF472B">
        <w:rPr>
          <w:rFonts w:ascii="Times New Roman" w:hAnsi="Times New Roman" w:cs="Times New Roman"/>
          <w:sz w:val="28"/>
          <w:szCs w:val="28"/>
        </w:rPr>
        <w:t xml:space="preserve"> лечение,</w:t>
      </w:r>
      <w:r w:rsidRPr="00645941">
        <w:rPr>
          <w:rFonts w:ascii="Times New Roman" w:hAnsi="Times New Roman" w:cs="Times New Roman"/>
          <w:sz w:val="28"/>
          <w:szCs w:val="28"/>
        </w:rPr>
        <w:t xml:space="preserve"> </w:t>
      </w:r>
      <w:r w:rsidR="00BF472B">
        <w:rPr>
          <w:rFonts w:ascii="Times New Roman" w:hAnsi="Times New Roman" w:cs="Times New Roman"/>
          <w:sz w:val="28"/>
          <w:szCs w:val="28"/>
        </w:rPr>
        <w:t>р</w:t>
      </w:r>
      <w:r w:rsidRPr="00645941">
        <w:rPr>
          <w:rFonts w:ascii="Times New Roman" w:hAnsi="Times New Roman" w:cs="Times New Roman"/>
          <w:sz w:val="28"/>
          <w:szCs w:val="28"/>
        </w:rPr>
        <w:t>емонтные и строительные работы, санаторные и туристические путевки, оплата развлечений и других расходов безвозмездно или по заниженной стоимости.</w:t>
      </w:r>
    </w:p>
    <w:p w:rsidR="008B1D21" w:rsidRPr="00645941" w:rsidRDefault="008B1D21" w:rsidP="0009380A">
      <w:pPr>
        <w:pStyle w:val="a3"/>
        <w:jc w:val="both"/>
        <w:rPr>
          <w:rFonts w:ascii="Times New Roman" w:hAnsi="Times New Roman" w:cs="Times New Roman"/>
          <w:sz w:val="28"/>
          <w:szCs w:val="28"/>
        </w:rPr>
      </w:pPr>
    </w:p>
    <w:p w:rsidR="008B1D21" w:rsidRPr="00645941" w:rsidRDefault="008B1D21" w:rsidP="008B1D21">
      <w:pPr>
        <w:pStyle w:val="a3"/>
        <w:jc w:val="center"/>
        <w:rPr>
          <w:rFonts w:ascii="Times New Roman" w:hAnsi="Times New Roman" w:cs="Times New Roman"/>
          <w:b/>
          <w:sz w:val="28"/>
          <w:szCs w:val="28"/>
        </w:rPr>
      </w:pPr>
      <w:r w:rsidRPr="00645941">
        <w:rPr>
          <w:rFonts w:ascii="Times New Roman" w:hAnsi="Times New Roman" w:cs="Times New Roman"/>
          <w:b/>
          <w:sz w:val="28"/>
          <w:szCs w:val="28"/>
        </w:rPr>
        <w:t>Кто может быть привлечен к уголовной ответственности</w:t>
      </w:r>
    </w:p>
    <w:p w:rsidR="004412FD" w:rsidRPr="00645941" w:rsidRDefault="008B1D21" w:rsidP="0009380A">
      <w:pPr>
        <w:pStyle w:val="a3"/>
        <w:jc w:val="both"/>
        <w:rPr>
          <w:rFonts w:ascii="Times New Roman" w:hAnsi="Times New Roman" w:cs="Times New Roman"/>
          <w:sz w:val="28"/>
          <w:szCs w:val="28"/>
        </w:rPr>
      </w:pPr>
      <w:r w:rsidRPr="00645941">
        <w:rPr>
          <w:rFonts w:ascii="Times New Roman" w:hAnsi="Times New Roman" w:cs="Times New Roman"/>
          <w:sz w:val="28"/>
          <w:szCs w:val="28"/>
        </w:rPr>
        <w:t>Взяткополучателем может быть признано только должностное лицо, а именно: представитель власти или лицо, выполняющее организационно-распорядительные или административно-хозяйственные функции.</w:t>
      </w:r>
    </w:p>
    <w:p w:rsidR="008B1D21" w:rsidRPr="00645941" w:rsidRDefault="008B1D21" w:rsidP="0009380A">
      <w:pPr>
        <w:pStyle w:val="a3"/>
        <w:jc w:val="both"/>
        <w:rPr>
          <w:rFonts w:ascii="Times New Roman" w:hAnsi="Times New Roman" w:cs="Times New Roman"/>
          <w:sz w:val="28"/>
          <w:szCs w:val="28"/>
        </w:rPr>
      </w:pPr>
      <w:r w:rsidRPr="00645941">
        <w:rPr>
          <w:rFonts w:ascii="Times New Roman" w:hAnsi="Times New Roman" w:cs="Times New Roman"/>
          <w:sz w:val="28"/>
          <w:szCs w:val="28"/>
        </w:rPr>
        <w:t xml:space="preserve">Представитель власти – это государственный или муниципальный служащий любого ранга – сотрудник областной или городской администрации, мэрии, министерства </w:t>
      </w:r>
      <w:r w:rsidRPr="00645941">
        <w:rPr>
          <w:rFonts w:ascii="Times New Roman" w:hAnsi="Times New Roman" w:cs="Times New Roman"/>
          <w:sz w:val="28"/>
          <w:szCs w:val="28"/>
        </w:rPr>
        <w:lastRenderedPageBreak/>
        <w:t>или ведомства, государственного учреждения, правоохранительного органа, воинской части или военного комиссариата, судья, прокурор, следователь и т.д.</w:t>
      </w:r>
    </w:p>
    <w:p w:rsidR="008B1D21" w:rsidRPr="00645941" w:rsidRDefault="008B1D21" w:rsidP="0009380A">
      <w:pPr>
        <w:pStyle w:val="a3"/>
        <w:jc w:val="both"/>
        <w:rPr>
          <w:rFonts w:ascii="Times New Roman" w:hAnsi="Times New Roman" w:cs="Times New Roman"/>
          <w:sz w:val="28"/>
          <w:szCs w:val="28"/>
        </w:rPr>
      </w:pPr>
      <w:r w:rsidRPr="00645941">
        <w:rPr>
          <w:rFonts w:ascii="Times New Roman" w:hAnsi="Times New Roman" w:cs="Times New Roman"/>
          <w:sz w:val="28"/>
          <w:szCs w:val="28"/>
        </w:rPr>
        <w:t>Лицо</w:t>
      </w:r>
      <w:r w:rsidR="009C1602">
        <w:rPr>
          <w:rFonts w:ascii="Times New Roman" w:hAnsi="Times New Roman" w:cs="Times New Roman"/>
          <w:sz w:val="28"/>
          <w:szCs w:val="28"/>
        </w:rPr>
        <w:t>,</w:t>
      </w:r>
      <w:r w:rsidRPr="00645941">
        <w:rPr>
          <w:rFonts w:ascii="Times New Roman" w:hAnsi="Times New Roman" w:cs="Times New Roman"/>
          <w:sz w:val="28"/>
          <w:szCs w:val="28"/>
        </w:rPr>
        <w:t xml:space="preserve"> выполняющее организационно-распорядительные или административно-хозяйственные функции – это начальник (заместитель начальника) финансового</w:t>
      </w:r>
      <w:r w:rsidR="0022554F" w:rsidRPr="00645941">
        <w:rPr>
          <w:rFonts w:ascii="Times New Roman" w:hAnsi="Times New Roman" w:cs="Times New Roman"/>
          <w:sz w:val="28"/>
          <w:szCs w:val="28"/>
        </w:rPr>
        <w:t>, хозяйственного, иного подразделения государственного или муниципального органа, организации, учреждения, председатель и члены комиссий, в том числе аттестационной, комиссии по закупкам и т.д.</w:t>
      </w:r>
    </w:p>
    <w:p w:rsidR="0022554F" w:rsidRPr="00645941" w:rsidRDefault="0022554F" w:rsidP="0009380A">
      <w:pPr>
        <w:pStyle w:val="a3"/>
        <w:jc w:val="both"/>
        <w:rPr>
          <w:rFonts w:ascii="Times New Roman" w:hAnsi="Times New Roman" w:cs="Times New Roman"/>
          <w:sz w:val="28"/>
          <w:szCs w:val="28"/>
        </w:rPr>
      </w:pPr>
    </w:p>
    <w:p w:rsidR="0022554F" w:rsidRPr="00645941" w:rsidRDefault="0022554F" w:rsidP="0022554F">
      <w:pPr>
        <w:pStyle w:val="a3"/>
        <w:jc w:val="center"/>
        <w:rPr>
          <w:rFonts w:ascii="Times New Roman" w:hAnsi="Times New Roman" w:cs="Times New Roman"/>
          <w:b/>
          <w:sz w:val="28"/>
          <w:szCs w:val="28"/>
        </w:rPr>
      </w:pPr>
      <w:r w:rsidRPr="00645941">
        <w:rPr>
          <w:rFonts w:ascii="Times New Roman" w:hAnsi="Times New Roman" w:cs="Times New Roman"/>
          <w:b/>
          <w:sz w:val="28"/>
          <w:szCs w:val="28"/>
        </w:rPr>
        <w:t>Взятка через посредника</w:t>
      </w:r>
    </w:p>
    <w:p w:rsidR="004412FD" w:rsidRPr="00645941" w:rsidRDefault="0022554F" w:rsidP="0009380A">
      <w:pPr>
        <w:pStyle w:val="a3"/>
        <w:jc w:val="both"/>
        <w:rPr>
          <w:rFonts w:ascii="Times New Roman" w:hAnsi="Times New Roman" w:cs="Times New Roman"/>
          <w:sz w:val="28"/>
          <w:szCs w:val="28"/>
        </w:rPr>
      </w:pPr>
      <w:r w:rsidRPr="00645941">
        <w:rPr>
          <w:rFonts w:ascii="Times New Roman" w:hAnsi="Times New Roman" w:cs="Times New Roman"/>
          <w:sz w:val="28"/>
          <w:szCs w:val="28"/>
        </w:rPr>
        <w:t>Взятка нередко дается и берется через посредников – подчиненных сотрудников, индивидуальных предпринимателей, работников посреднических фирм, которые рассматриваются Уголовным кодексом как пособники преступления.</w:t>
      </w:r>
    </w:p>
    <w:p w:rsidR="0022554F" w:rsidRPr="00645941" w:rsidRDefault="0022554F" w:rsidP="0009380A">
      <w:pPr>
        <w:pStyle w:val="a3"/>
        <w:jc w:val="both"/>
        <w:rPr>
          <w:rFonts w:ascii="Times New Roman" w:hAnsi="Times New Roman" w:cs="Times New Roman"/>
          <w:sz w:val="28"/>
          <w:szCs w:val="28"/>
        </w:rPr>
      </w:pPr>
      <w:r w:rsidRPr="00645941">
        <w:rPr>
          <w:rFonts w:ascii="Times New Roman" w:hAnsi="Times New Roman" w:cs="Times New Roman"/>
          <w:sz w:val="28"/>
          <w:szCs w:val="28"/>
        </w:rPr>
        <w:t>Гражданин, давший взятку, может быть освобожден от ответственности, если:</w:t>
      </w:r>
    </w:p>
    <w:p w:rsidR="0022554F" w:rsidRPr="00645941" w:rsidRDefault="0022554F" w:rsidP="0009380A">
      <w:pPr>
        <w:pStyle w:val="a3"/>
        <w:jc w:val="both"/>
        <w:rPr>
          <w:rFonts w:ascii="Times New Roman" w:hAnsi="Times New Roman" w:cs="Times New Roman"/>
          <w:sz w:val="28"/>
          <w:szCs w:val="28"/>
        </w:rPr>
      </w:pPr>
      <w:r w:rsidRPr="00645941">
        <w:rPr>
          <w:rFonts w:ascii="Times New Roman" w:hAnsi="Times New Roman" w:cs="Times New Roman"/>
          <w:sz w:val="28"/>
          <w:szCs w:val="28"/>
        </w:rPr>
        <w:t>- установлен факт вымогательства;</w:t>
      </w:r>
    </w:p>
    <w:p w:rsidR="0022554F" w:rsidRPr="00645941" w:rsidRDefault="0022554F" w:rsidP="0009380A">
      <w:pPr>
        <w:pStyle w:val="a3"/>
        <w:jc w:val="both"/>
        <w:rPr>
          <w:rFonts w:ascii="Times New Roman" w:hAnsi="Times New Roman" w:cs="Times New Roman"/>
          <w:sz w:val="28"/>
          <w:szCs w:val="28"/>
        </w:rPr>
      </w:pPr>
      <w:r w:rsidRPr="00645941">
        <w:rPr>
          <w:rFonts w:ascii="Times New Roman" w:hAnsi="Times New Roman" w:cs="Times New Roman"/>
          <w:sz w:val="28"/>
          <w:szCs w:val="28"/>
        </w:rPr>
        <w:t>- гражданин добровольно сообщил в правоохранительные органы о содеянном.</w:t>
      </w:r>
    </w:p>
    <w:p w:rsidR="0022554F" w:rsidRPr="00645941" w:rsidRDefault="0022554F" w:rsidP="0009380A">
      <w:pPr>
        <w:pStyle w:val="a3"/>
        <w:jc w:val="both"/>
        <w:rPr>
          <w:rFonts w:ascii="Times New Roman" w:hAnsi="Times New Roman" w:cs="Times New Roman"/>
          <w:sz w:val="28"/>
          <w:szCs w:val="28"/>
        </w:rPr>
      </w:pPr>
      <w:r w:rsidRPr="00645941">
        <w:rPr>
          <w:rFonts w:ascii="Times New Roman" w:hAnsi="Times New Roman" w:cs="Times New Roman"/>
          <w:sz w:val="28"/>
          <w:szCs w:val="28"/>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4412FD" w:rsidRPr="00645941" w:rsidRDefault="0022554F" w:rsidP="0009380A">
      <w:pPr>
        <w:pStyle w:val="a3"/>
        <w:jc w:val="both"/>
        <w:rPr>
          <w:rFonts w:ascii="Times New Roman" w:hAnsi="Times New Roman" w:cs="Times New Roman"/>
          <w:sz w:val="28"/>
          <w:szCs w:val="28"/>
        </w:rPr>
      </w:pPr>
      <w:r w:rsidRPr="00645941">
        <w:rPr>
          <w:rFonts w:ascii="Times New Roman" w:hAnsi="Times New Roman" w:cs="Times New Roman"/>
          <w:sz w:val="28"/>
          <w:szCs w:val="28"/>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p w:rsidR="004412FD" w:rsidRPr="00645941" w:rsidRDefault="0022554F" w:rsidP="0009380A">
      <w:pPr>
        <w:pStyle w:val="a3"/>
        <w:jc w:val="both"/>
        <w:rPr>
          <w:rFonts w:ascii="Times New Roman" w:hAnsi="Times New Roman" w:cs="Times New Roman"/>
          <w:sz w:val="28"/>
          <w:szCs w:val="28"/>
        </w:rPr>
      </w:pPr>
      <w:r w:rsidRPr="00645941">
        <w:rPr>
          <w:rFonts w:ascii="Times New Roman" w:hAnsi="Times New Roman" w:cs="Times New Roman"/>
          <w:sz w:val="28"/>
          <w:szCs w:val="28"/>
        </w:rPr>
        <w:t>Взятка может быть предложена как напрямую («если вопрос будет решен в нашу пользу, то получите…»), так и косвенным образом.</w:t>
      </w:r>
    </w:p>
    <w:p w:rsidR="004412FD" w:rsidRPr="00645941" w:rsidRDefault="004412FD" w:rsidP="0009380A">
      <w:pPr>
        <w:pStyle w:val="a3"/>
        <w:jc w:val="both"/>
        <w:rPr>
          <w:rFonts w:ascii="Times New Roman" w:hAnsi="Times New Roman" w:cs="Times New Roman"/>
          <w:sz w:val="28"/>
          <w:szCs w:val="28"/>
        </w:rPr>
      </w:pPr>
    </w:p>
    <w:p w:rsidR="004412FD" w:rsidRPr="00645941" w:rsidRDefault="0022554F" w:rsidP="0022554F">
      <w:pPr>
        <w:pStyle w:val="a3"/>
        <w:jc w:val="center"/>
        <w:rPr>
          <w:rFonts w:ascii="Times New Roman" w:hAnsi="Times New Roman" w:cs="Times New Roman"/>
          <w:b/>
          <w:sz w:val="28"/>
          <w:szCs w:val="28"/>
        </w:rPr>
      </w:pPr>
      <w:r w:rsidRPr="00645941">
        <w:rPr>
          <w:rFonts w:ascii="Times New Roman" w:hAnsi="Times New Roman" w:cs="Times New Roman"/>
          <w:b/>
          <w:sz w:val="28"/>
          <w:szCs w:val="28"/>
        </w:rPr>
        <w:t xml:space="preserve">Некоторые косвенные признаки </w:t>
      </w:r>
      <w:r w:rsidR="00624C9B" w:rsidRPr="00645941">
        <w:rPr>
          <w:rFonts w:ascii="Times New Roman" w:hAnsi="Times New Roman" w:cs="Times New Roman"/>
          <w:b/>
          <w:sz w:val="28"/>
          <w:szCs w:val="28"/>
        </w:rPr>
        <w:t>предложения взятки:</w:t>
      </w:r>
    </w:p>
    <w:p w:rsidR="0009380A" w:rsidRPr="00645941" w:rsidRDefault="00624C9B" w:rsidP="00624C9B">
      <w:pPr>
        <w:pStyle w:val="a3"/>
        <w:jc w:val="both"/>
        <w:rPr>
          <w:rFonts w:ascii="Times New Roman" w:hAnsi="Times New Roman" w:cs="Times New Roman"/>
          <w:sz w:val="28"/>
          <w:szCs w:val="28"/>
        </w:rPr>
      </w:pPr>
      <w:r w:rsidRPr="00645941">
        <w:rPr>
          <w:rFonts w:ascii="Times New Roman" w:hAnsi="Times New Roman" w:cs="Times New Roman"/>
          <w:sz w:val="28"/>
          <w:szCs w:val="28"/>
        </w:rPr>
        <w:t xml:space="preserve">1. 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он передаст </w:t>
      </w:r>
      <w:r w:rsidR="009C1602">
        <w:rPr>
          <w:rFonts w:ascii="Times New Roman" w:hAnsi="Times New Roman" w:cs="Times New Roman"/>
          <w:sz w:val="28"/>
          <w:szCs w:val="28"/>
        </w:rPr>
        <w:t>д</w:t>
      </w:r>
      <w:r w:rsidRPr="00645941">
        <w:rPr>
          <w:rFonts w:ascii="Times New Roman" w:hAnsi="Times New Roman" w:cs="Times New Roman"/>
          <w:sz w:val="28"/>
          <w:szCs w:val="28"/>
        </w:rPr>
        <w:t>еньги или окажет какие-либо услуги; никакие «опасные» выражения при этом не допускаются.</w:t>
      </w:r>
    </w:p>
    <w:p w:rsidR="00624C9B" w:rsidRPr="00645941" w:rsidRDefault="00624C9B" w:rsidP="00624C9B">
      <w:pPr>
        <w:pStyle w:val="a3"/>
        <w:jc w:val="both"/>
        <w:rPr>
          <w:rFonts w:ascii="Times New Roman" w:hAnsi="Times New Roman" w:cs="Times New Roman"/>
          <w:sz w:val="28"/>
          <w:szCs w:val="28"/>
        </w:rPr>
      </w:pPr>
      <w:r w:rsidRPr="00645941">
        <w:rPr>
          <w:rFonts w:ascii="Times New Roman" w:hAnsi="Times New Roman" w:cs="Times New Roman"/>
          <w:sz w:val="28"/>
          <w:szCs w:val="28"/>
        </w:rPr>
        <w:t>2. В ходе беседы взяткодатель, при наличии свидетелей, аудио-, видеотехники или иных приборов с аналогичными функциональными возможностями, жестами или мимикой дает понять, что готов обсудить возможности решения этого вопроса в другой обстановке (в другое время, в другом месте).</w:t>
      </w:r>
    </w:p>
    <w:p w:rsidR="0009380A" w:rsidRPr="00645941" w:rsidRDefault="00624C9B" w:rsidP="0009380A">
      <w:pPr>
        <w:pStyle w:val="a3"/>
        <w:jc w:val="both"/>
        <w:rPr>
          <w:rFonts w:ascii="Times New Roman" w:hAnsi="Times New Roman" w:cs="Times New Roman"/>
          <w:sz w:val="28"/>
          <w:szCs w:val="28"/>
        </w:rPr>
      </w:pPr>
      <w:r w:rsidRPr="00645941">
        <w:rPr>
          <w:rFonts w:ascii="Times New Roman" w:hAnsi="Times New Roman" w:cs="Times New Roman"/>
          <w:sz w:val="28"/>
          <w:szCs w:val="28"/>
        </w:rPr>
        <w:t>3. 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w:t>
      </w:r>
    </w:p>
    <w:p w:rsidR="00624C9B" w:rsidRPr="00645941" w:rsidRDefault="00624C9B" w:rsidP="0009380A">
      <w:pPr>
        <w:pStyle w:val="a3"/>
        <w:jc w:val="both"/>
        <w:rPr>
          <w:rFonts w:ascii="Times New Roman" w:hAnsi="Times New Roman" w:cs="Times New Roman"/>
          <w:sz w:val="28"/>
          <w:szCs w:val="28"/>
        </w:rPr>
      </w:pPr>
      <w:r w:rsidRPr="00645941">
        <w:rPr>
          <w:rFonts w:ascii="Times New Roman" w:hAnsi="Times New Roman" w:cs="Times New Roman"/>
          <w:sz w:val="28"/>
          <w:szCs w:val="28"/>
        </w:rPr>
        <w:t>4. 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и т.п.</w:t>
      </w:r>
    </w:p>
    <w:p w:rsidR="0009380A" w:rsidRPr="00645941" w:rsidRDefault="00624C9B" w:rsidP="0009380A">
      <w:pPr>
        <w:pStyle w:val="a3"/>
        <w:jc w:val="both"/>
        <w:rPr>
          <w:rFonts w:ascii="Times New Roman" w:hAnsi="Times New Roman" w:cs="Times New Roman"/>
          <w:sz w:val="28"/>
          <w:szCs w:val="28"/>
        </w:rPr>
      </w:pPr>
      <w:r w:rsidRPr="00645941">
        <w:rPr>
          <w:rFonts w:ascii="Times New Roman" w:hAnsi="Times New Roman" w:cs="Times New Roman"/>
          <w:sz w:val="28"/>
          <w:szCs w:val="28"/>
        </w:rPr>
        <w:t>5.</w:t>
      </w:r>
      <w:r w:rsidR="00645941" w:rsidRPr="00645941">
        <w:rPr>
          <w:rFonts w:ascii="Times New Roman" w:hAnsi="Times New Roman" w:cs="Times New Roman"/>
          <w:sz w:val="28"/>
          <w:szCs w:val="28"/>
        </w:rPr>
        <w:t xml:space="preserve"> </w:t>
      </w:r>
      <w:r w:rsidRPr="00645941">
        <w:rPr>
          <w:rFonts w:ascii="Times New Roman" w:hAnsi="Times New Roman" w:cs="Times New Roman"/>
          <w:sz w:val="28"/>
          <w:szCs w:val="28"/>
        </w:rPr>
        <w:t xml:space="preserve">Взяткодатель может переадресовать продолжение контакта другому </w:t>
      </w:r>
      <w:r w:rsidR="009C1602">
        <w:rPr>
          <w:rFonts w:ascii="Times New Roman" w:hAnsi="Times New Roman" w:cs="Times New Roman"/>
          <w:sz w:val="28"/>
          <w:szCs w:val="28"/>
        </w:rPr>
        <w:t>человеку, напрямую не связанному</w:t>
      </w:r>
      <w:r w:rsidRPr="00645941">
        <w:rPr>
          <w:rFonts w:ascii="Times New Roman" w:hAnsi="Times New Roman" w:cs="Times New Roman"/>
          <w:sz w:val="28"/>
          <w:szCs w:val="28"/>
        </w:rPr>
        <w:t xml:space="preserve"> с решением вопроса.</w:t>
      </w:r>
    </w:p>
    <w:p w:rsidR="00624C9B" w:rsidRDefault="00624C9B" w:rsidP="0009380A">
      <w:pPr>
        <w:pStyle w:val="a3"/>
        <w:jc w:val="both"/>
        <w:rPr>
          <w:rFonts w:ascii="Times New Roman" w:hAnsi="Times New Roman" w:cs="Times New Roman"/>
          <w:sz w:val="28"/>
          <w:szCs w:val="28"/>
        </w:rPr>
      </w:pPr>
    </w:p>
    <w:p w:rsidR="00BF472B" w:rsidRDefault="00BF472B" w:rsidP="0009380A">
      <w:pPr>
        <w:pStyle w:val="a3"/>
        <w:jc w:val="both"/>
        <w:rPr>
          <w:rFonts w:ascii="Times New Roman" w:hAnsi="Times New Roman" w:cs="Times New Roman"/>
          <w:sz w:val="28"/>
          <w:szCs w:val="28"/>
        </w:rPr>
      </w:pPr>
    </w:p>
    <w:p w:rsidR="00BF472B" w:rsidRDefault="00BF472B" w:rsidP="0009380A">
      <w:pPr>
        <w:pStyle w:val="a3"/>
        <w:jc w:val="both"/>
        <w:rPr>
          <w:rFonts w:ascii="Times New Roman" w:hAnsi="Times New Roman" w:cs="Times New Roman"/>
          <w:sz w:val="28"/>
          <w:szCs w:val="28"/>
        </w:rPr>
      </w:pPr>
    </w:p>
    <w:p w:rsidR="00BF472B" w:rsidRDefault="00BF472B" w:rsidP="0009380A">
      <w:pPr>
        <w:pStyle w:val="a3"/>
        <w:jc w:val="both"/>
        <w:rPr>
          <w:rFonts w:ascii="Times New Roman" w:hAnsi="Times New Roman" w:cs="Times New Roman"/>
          <w:sz w:val="28"/>
          <w:szCs w:val="28"/>
        </w:rPr>
      </w:pPr>
    </w:p>
    <w:p w:rsidR="00BF472B" w:rsidRDefault="00BF472B" w:rsidP="0009380A">
      <w:pPr>
        <w:pStyle w:val="a3"/>
        <w:jc w:val="both"/>
        <w:rPr>
          <w:rFonts w:ascii="Times New Roman" w:hAnsi="Times New Roman" w:cs="Times New Roman"/>
          <w:sz w:val="28"/>
          <w:szCs w:val="28"/>
        </w:rPr>
      </w:pPr>
    </w:p>
    <w:p w:rsidR="00BF472B" w:rsidRPr="00645941" w:rsidRDefault="00BF472B" w:rsidP="0009380A">
      <w:pPr>
        <w:pStyle w:val="a3"/>
        <w:jc w:val="both"/>
        <w:rPr>
          <w:rFonts w:ascii="Times New Roman" w:hAnsi="Times New Roman" w:cs="Times New Roman"/>
          <w:sz w:val="28"/>
          <w:szCs w:val="28"/>
        </w:rPr>
      </w:pPr>
    </w:p>
    <w:p w:rsidR="00624C9B" w:rsidRPr="00645941" w:rsidRDefault="00094ACD" w:rsidP="00645941">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П</w:t>
      </w:r>
      <w:r w:rsidR="00645941" w:rsidRPr="00645941">
        <w:rPr>
          <w:rFonts w:ascii="Times New Roman" w:hAnsi="Times New Roman" w:cs="Times New Roman"/>
          <w:b/>
          <w:sz w:val="28"/>
          <w:szCs w:val="28"/>
        </w:rPr>
        <w:t>олучение взятки</w:t>
      </w:r>
    </w:p>
    <w:p w:rsidR="00645941" w:rsidRPr="00645941" w:rsidRDefault="00645941" w:rsidP="00645941">
      <w:pPr>
        <w:pStyle w:val="a3"/>
        <w:jc w:val="center"/>
        <w:rPr>
          <w:rFonts w:ascii="Times New Roman" w:hAnsi="Times New Roman" w:cs="Times New Roman"/>
          <w:sz w:val="28"/>
          <w:szCs w:val="28"/>
        </w:rPr>
      </w:pPr>
      <w:r w:rsidRPr="00645941">
        <w:rPr>
          <w:rFonts w:ascii="Times New Roman" w:hAnsi="Times New Roman" w:cs="Times New Roman"/>
          <w:sz w:val="28"/>
          <w:szCs w:val="28"/>
        </w:rPr>
        <w:t>(ст. 290 УК РФ)</w:t>
      </w:r>
    </w:p>
    <w:p w:rsidR="0009380A" w:rsidRDefault="0009380A" w:rsidP="0009380A">
      <w:pPr>
        <w:pStyle w:val="a3"/>
        <w:jc w:val="both"/>
        <w:rPr>
          <w:rFonts w:ascii="Times New Roman" w:hAnsi="Times New Roman" w:cs="Times New Roman"/>
          <w:sz w:val="24"/>
          <w:szCs w:val="24"/>
        </w:rPr>
      </w:pPr>
    </w:p>
    <w:tbl>
      <w:tblPr>
        <w:tblW w:w="10086"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4"/>
        <w:gridCol w:w="4962"/>
      </w:tblGrid>
      <w:tr w:rsidR="00645941" w:rsidTr="00010A82">
        <w:tblPrEx>
          <w:tblCellMar>
            <w:top w:w="0" w:type="dxa"/>
            <w:bottom w:w="0" w:type="dxa"/>
          </w:tblCellMar>
        </w:tblPrEx>
        <w:trPr>
          <w:trHeight w:val="537"/>
        </w:trPr>
        <w:tc>
          <w:tcPr>
            <w:tcW w:w="5124" w:type="dxa"/>
          </w:tcPr>
          <w:p w:rsidR="00645941" w:rsidRPr="00645941" w:rsidRDefault="00645941" w:rsidP="007D424E">
            <w:pPr>
              <w:pStyle w:val="a3"/>
              <w:ind w:left="21"/>
              <w:jc w:val="center"/>
              <w:rPr>
                <w:rFonts w:ascii="Times New Roman" w:hAnsi="Times New Roman" w:cs="Times New Roman"/>
                <w:b/>
                <w:sz w:val="24"/>
                <w:szCs w:val="24"/>
              </w:rPr>
            </w:pPr>
            <w:r w:rsidRPr="00645941">
              <w:rPr>
                <w:rFonts w:ascii="Times New Roman" w:hAnsi="Times New Roman" w:cs="Times New Roman"/>
                <w:b/>
                <w:sz w:val="24"/>
                <w:szCs w:val="24"/>
              </w:rPr>
              <w:t>Преступление</w:t>
            </w:r>
          </w:p>
        </w:tc>
        <w:tc>
          <w:tcPr>
            <w:tcW w:w="4962" w:type="dxa"/>
          </w:tcPr>
          <w:p w:rsidR="00645941" w:rsidRPr="007D424E" w:rsidRDefault="00645941" w:rsidP="007D424E">
            <w:pPr>
              <w:pStyle w:val="a3"/>
              <w:jc w:val="center"/>
              <w:rPr>
                <w:rFonts w:ascii="Times New Roman" w:hAnsi="Times New Roman" w:cs="Times New Roman"/>
                <w:b/>
                <w:sz w:val="24"/>
                <w:szCs w:val="24"/>
              </w:rPr>
            </w:pPr>
            <w:r w:rsidRPr="007D424E">
              <w:rPr>
                <w:rFonts w:ascii="Times New Roman" w:hAnsi="Times New Roman" w:cs="Times New Roman"/>
                <w:b/>
                <w:sz w:val="24"/>
                <w:szCs w:val="24"/>
              </w:rPr>
              <w:t>Наказание</w:t>
            </w:r>
          </w:p>
        </w:tc>
      </w:tr>
      <w:tr w:rsidR="00645941" w:rsidRPr="00645941" w:rsidTr="00010A82">
        <w:tblPrEx>
          <w:tblCellMar>
            <w:top w:w="0" w:type="dxa"/>
            <w:bottom w:w="0" w:type="dxa"/>
          </w:tblCellMar>
        </w:tblPrEx>
        <w:trPr>
          <w:trHeight w:val="4101"/>
        </w:trPr>
        <w:tc>
          <w:tcPr>
            <w:tcW w:w="5124" w:type="dxa"/>
          </w:tcPr>
          <w:p w:rsidR="00645941" w:rsidRPr="00010A82" w:rsidRDefault="00645941" w:rsidP="007D424E">
            <w:pPr>
              <w:pStyle w:val="a3"/>
              <w:jc w:val="both"/>
              <w:rPr>
                <w:rFonts w:ascii="Times New Roman" w:hAnsi="Times New Roman" w:cs="Times New Roman"/>
                <w:sz w:val="24"/>
                <w:szCs w:val="24"/>
              </w:rPr>
            </w:pPr>
            <w:r w:rsidRPr="00010A82">
              <w:rPr>
                <w:rFonts w:ascii="Times New Roman" w:hAnsi="Times New Roman" w:cs="Times New Roman"/>
                <w:sz w:val="24"/>
                <w:szCs w:val="24"/>
              </w:rPr>
              <w:t xml:space="preserve">Часть 1. Получение </w:t>
            </w:r>
            <w:hyperlink w:anchor="sub_28511" w:history="1">
              <w:r w:rsidRPr="00010A82">
                <w:rPr>
                  <w:rFonts w:ascii="Times New Roman" w:hAnsi="Times New Roman" w:cs="Times New Roman"/>
                  <w:color w:val="106BBE"/>
                  <w:sz w:val="24"/>
                  <w:szCs w:val="24"/>
                </w:rPr>
                <w:t>должностным лицом</w:t>
              </w:r>
            </w:hyperlink>
            <w:r w:rsidRPr="00010A82">
              <w:rPr>
                <w:rFonts w:ascii="Times New Roman" w:hAnsi="Times New Roman" w:cs="Times New Roman"/>
                <w:sz w:val="24"/>
                <w:szCs w:val="24"/>
              </w:rPr>
              <w:t xml:space="preserve">, </w:t>
            </w:r>
            <w:hyperlink w:anchor="sub_290051" w:history="1">
              <w:r w:rsidRPr="00010A82">
                <w:rPr>
                  <w:rFonts w:ascii="Times New Roman" w:hAnsi="Times New Roman" w:cs="Times New Roman"/>
                  <w:color w:val="106BBE"/>
                  <w:sz w:val="24"/>
                  <w:szCs w:val="24"/>
                </w:rPr>
                <w:t>иностранным должностным лицом</w:t>
              </w:r>
            </w:hyperlink>
            <w:r w:rsidRPr="00010A82">
              <w:rPr>
                <w:rFonts w:ascii="Times New Roman" w:hAnsi="Times New Roman" w:cs="Times New Roman"/>
                <w:sz w:val="24"/>
                <w:szCs w:val="24"/>
              </w:rPr>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r w:rsidR="007D424E" w:rsidRPr="00010A82">
              <w:rPr>
                <w:rFonts w:ascii="Times New Roman" w:hAnsi="Times New Roman" w:cs="Times New Roman"/>
                <w:sz w:val="24"/>
                <w:szCs w:val="24"/>
              </w:rPr>
              <w:t>.</w:t>
            </w:r>
          </w:p>
        </w:tc>
        <w:tc>
          <w:tcPr>
            <w:tcW w:w="4962" w:type="dxa"/>
          </w:tcPr>
          <w:p w:rsidR="00645941" w:rsidRPr="00010A82" w:rsidRDefault="007D424E" w:rsidP="00010A82">
            <w:pPr>
              <w:autoSpaceDE w:val="0"/>
              <w:autoSpaceDN w:val="0"/>
              <w:adjustRightInd w:val="0"/>
              <w:spacing w:after="0" w:line="240" w:lineRule="auto"/>
              <w:jc w:val="both"/>
              <w:rPr>
                <w:rFonts w:ascii="Times New Roman" w:hAnsi="Times New Roman" w:cs="Times New Roman"/>
                <w:sz w:val="24"/>
                <w:szCs w:val="24"/>
              </w:rPr>
            </w:pPr>
            <w:r w:rsidRPr="00010A82">
              <w:rPr>
                <w:rFonts w:ascii="Times New Roman" w:hAnsi="Times New Roman" w:cs="Times New Roman"/>
                <w:sz w:val="24"/>
                <w:szCs w:val="24"/>
              </w:rPr>
              <w:t>Штраф</w:t>
            </w:r>
            <w:r w:rsidR="00645941" w:rsidRPr="00645941">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r w:rsidRPr="00010A82">
              <w:rPr>
                <w:rFonts w:ascii="Times New Roman" w:hAnsi="Times New Roman" w:cs="Times New Roman"/>
                <w:sz w:val="24"/>
                <w:szCs w:val="24"/>
              </w:rPr>
              <w:t>.</w:t>
            </w:r>
          </w:p>
        </w:tc>
      </w:tr>
      <w:tr w:rsidR="00645941" w:rsidRPr="00645941" w:rsidTr="00010A82">
        <w:tblPrEx>
          <w:tblCellMar>
            <w:top w:w="0" w:type="dxa"/>
            <w:bottom w:w="0" w:type="dxa"/>
          </w:tblCellMar>
        </w:tblPrEx>
        <w:trPr>
          <w:trHeight w:val="525"/>
        </w:trPr>
        <w:tc>
          <w:tcPr>
            <w:tcW w:w="5124" w:type="dxa"/>
          </w:tcPr>
          <w:p w:rsidR="007D424E" w:rsidRPr="007D424E" w:rsidRDefault="007D424E" w:rsidP="007D424E">
            <w:pPr>
              <w:autoSpaceDE w:val="0"/>
              <w:autoSpaceDN w:val="0"/>
              <w:adjustRightInd w:val="0"/>
              <w:spacing w:after="0" w:line="240" w:lineRule="auto"/>
              <w:jc w:val="both"/>
              <w:rPr>
                <w:rFonts w:ascii="Times New Roman" w:hAnsi="Times New Roman" w:cs="Times New Roman"/>
                <w:sz w:val="24"/>
                <w:szCs w:val="24"/>
              </w:rPr>
            </w:pPr>
            <w:r w:rsidRPr="00010A82">
              <w:rPr>
                <w:rFonts w:ascii="Times New Roman" w:hAnsi="Times New Roman" w:cs="Times New Roman"/>
                <w:sz w:val="24"/>
                <w:szCs w:val="24"/>
              </w:rPr>
              <w:t>Часть 2.</w:t>
            </w:r>
            <w:r w:rsidRPr="00010A82">
              <w:rPr>
                <w:rFonts w:ascii="Arial" w:hAnsi="Arial" w:cs="Arial"/>
                <w:sz w:val="24"/>
                <w:szCs w:val="24"/>
              </w:rPr>
              <w:t xml:space="preserve"> </w:t>
            </w:r>
            <w:r w:rsidRPr="007D424E">
              <w:rPr>
                <w:rFonts w:ascii="Times New Roman" w:hAnsi="Times New Roman" w:cs="Times New Roman"/>
                <w:sz w:val="24"/>
                <w:szCs w:val="24"/>
              </w:rPr>
              <w:t xml:space="preserve">Получение </w:t>
            </w:r>
            <w:hyperlink w:anchor="sub_28511" w:history="1">
              <w:r w:rsidRPr="007D424E">
                <w:rPr>
                  <w:rFonts w:ascii="Times New Roman" w:hAnsi="Times New Roman" w:cs="Times New Roman"/>
                  <w:color w:val="106BBE"/>
                  <w:sz w:val="24"/>
                  <w:szCs w:val="24"/>
                </w:rPr>
                <w:t>должностным лицом</w:t>
              </w:r>
            </w:hyperlink>
            <w:r w:rsidRPr="007D424E">
              <w:rPr>
                <w:rFonts w:ascii="Times New Roman" w:hAnsi="Times New Roman" w:cs="Times New Roman"/>
                <w:sz w:val="24"/>
                <w:szCs w:val="24"/>
              </w:rPr>
              <w:t xml:space="preserve">, </w:t>
            </w:r>
            <w:hyperlink w:anchor="sub_290051" w:history="1">
              <w:r w:rsidRPr="007D424E">
                <w:rPr>
                  <w:rFonts w:ascii="Times New Roman" w:hAnsi="Times New Roman" w:cs="Times New Roman"/>
                  <w:color w:val="106BBE"/>
                  <w:sz w:val="24"/>
                  <w:szCs w:val="24"/>
                </w:rPr>
                <w:t>иностранным должностным лицом</w:t>
              </w:r>
            </w:hyperlink>
            <w:r w:rsidRPr="007D424E">
              <w:rPr>
                <w:rFonts w:ascii="Times New Roman" w:hAnsi="Times New Roman" w:cs="Times New Roman"/>
                <w:sz w:val="24"/>
                <w:szCs w:val="24"/>
              </w:rPr>
              <w:t xml:space="preserve"> либо должностным лицом публичной международной организации взятки в</w:t>
            </w:r>
            <w:r w:rsidRPr="00010A82">
              <w:rPr>
                <w:rFonts w:ascii="Times New Roman" w:hAnsi="Times New Roman" w:cs="Times New Roman"/>
                <w:sz w:val="24"/>
                <w:szCs w:val="24"/>
              </w:rPr>
              <w:t xml:space="preserve"> значительном размере.</w:t>
            </w:r>
          </w:p>
          <w:p w:rsidR="00645941" w:rsidRPr="00010A82" w:rsidRDefault="00645941" w:rsidP="00645941">
            <w:pPr>
              <w:pStyle w:val="a3"/>
              <w:ind w:left="21"/>
              <w:jc w:val="both"/>
              <w:rPr>
                <w:rFonts w:ascii="Times New Roman" w:hAnsi="Times New Roman" w:cs="Times New Roman"/>
                <w:sz w:val="24"/>
                <w:szCs w:val="24"/>
              </w:rPr>
            </w:pPr>
          </w:p>
          <w:p w:rsidR="00645941" w:rsidRPr="00010A82" w:rsidRDefault="00645941" w:rsidP="00645941">
            <w:pPr>
              <w:pStyle w:val="a3"/>
              <w:ind w:left="21"/>
              <w:jc w:val="both"/>
              <w:rPr>
                <w:rFonts w:ascii="Times New Roman" w:hAnsi="Times New Roman" w:cs="Times New Roman"/>
                <w:sz w:val="24"/>
                <w:szCs w:val="24"/>
              </w:rPr>
            </w:pPr>
          </w:p>
        </w:tc>
        <w:tc>
          <w:tcPr>
            <w:tcW w:w="4962" w:type="dxa"/>
          </w:tcPr>
          <w:p w:rsidR="00645941" w:rsidRPr="00010A82" w:rsidRDefault="007D424E" w:rsidP="007D424E">
            <w:pPr>
              <w:autoSpaceDE w:val="0"/>
              <w:autoSpaceDN w:val="0"/>
              <w:adjustRightInd w:val="0"/>
              <w:spacing w:after="0" w:line="240" w:lineRule="auto"/>
              <w:jc w:val="both"/>
              <w:rPr>
                <w:rFonts w:ascii="Times New Roman" w:hAnsi="Times New Roman" w:cs="Times New Roman"/>
                <w:sz w:val="24"/>
                <w:szCs w:val="24"/>
              </w:rPr>
            </w:pPr>
            <w:bookmarkStart w:id="0" w:name="sub_290012"/>
            <w:r w:rsidRPr="00010A82">
              <w:rPr>
                <w:rFonts w:ascii="Times New Roman" w:hAnsi="Times New Roman" w:cs="Times New Roman"/>
                <w:sz w:val="24"/>
                <w:szCs w:val="24"/>
              </w:rPr>
              <w:t>Штраф</w:t>
            </w:r>
            <w:r w:rsidRPr="007D424E">
              <w:rPr>
                <w:rFonts w:ascii="Times New Roman" w:hAnsi="Times New Roman" w:cs="Times New Roman"/>
                <w:sz w:val="24"/>
                <w:szCs w:val="24"/>
              </w:rPr>
              <w:t xml:space="preserve">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bookmarkEnd w:id="0"/>
          </w:p>
        </w:tc>
      </w:tr>
      <w:tr w:rsidR="00645941" w:rsidRPr="00645941" w:rsidTr="00010A82">
        <w:tblPrEx>
          <w:tblCellMar>
            <w:top w:w="0" w:type="dxa"/>
            <w:bottom w:w="0" w:type="dxa"/>
          </w:tblCellMar>
        </w:tblPrEx>
        <w:trPr>
          <w:trHeight w:val="363"/>
        </w:trPr>
        <w:tc>
          <w:tcPr>
            <w:tcW w:w="5124" w:type="dxa"/>
          </w:tcPr>
          <w:p w:rsidR="009F6F4D" w:rsidRPr="009F6F4D" w:rsidRDefault="009F6F4D" w:rsidP="009F6F4D">
            <w:pPr>
              <w:autoSpaceDE w:val="0"/>
              <w:autoSpaceDN w:val="0"/>
              <w:adjustRightInd w:val="0"/>
              <w:spacing w:after="0" w:line="240" w:lineRule="auto"/>
              <w:jc w:val="both"/>
              <w:rPr>
                <w:rFonts w:ascii="Times New Roman" w:hAnsi="Times New Roman" w:cs="Times New Roman"/>
                <w:sz w:val="24"/>
                <w:szCs w:val="24"/>
              </w:rPr>
            </w:pPr>
            <w:r w:rsidRPr="009F6F4D">
              <w:rPr>
                <w:rFonts w:ascii="Times New Roman" w:hAnsi="Times New Roman" w:cs="Times New Roman"/>
                <w:sz w:val="24"/>
                <w:szCs w:val="24"/>
              </w:rPr>
              <w:t xml:space="preserve">Часть 3. Получение </w:t>
            </w:r>
            <w:hyperlink w:anchor="sub_28511" w:history="1">
              <w:r w:rsidRPr="009F6F4D">
                <w:rPr>
                  <w:rFonts w:ascii="Times New Roman" w:hAnsi="Times New Roman" w:cs="Times New Roman"/>
                  <w:color w:val="106BBE"/>
                  <w:sz w:val="24"/>
                  <w:szCs w:val="24"/>
                </w:rPr>
                <w:t>должностным лицом</w:t>
              </w:r>
            </w:hyperlink>
            <w:r w:rsidRPr="009F6F4D">
              <w:rPr>
                <w:rFonts w:ascii="Times New Roman" w:hAnsi="Times New Roman" w:cs="Times New Roman"/>
                <w:sz w:val="24"/>
                <w:szCs w:val="24"/>
              </w:rPr>
              <w:t xml:space="preserve">, </w:t>
            </w:r>
            <w:hyperlink w:anchor="sub_290051" w:history="1">
              <w:r w:rsidRPr="009F6F4D">
                <w:rPr>
                  <w:rFonts w:ascii="Times New Roman" w:hAnsi="Times New Roman" w:cs="Times New Roman"/>
                  <w:color w:val="106BBE"/>
                  <w:sz w:val="24"/>
                  <w:szCs w:val="24"/>
                </w:rPr>
                <w:t>иностранным должностным лицом</w:t>
              </w:r>
            </w:hyperlink>
            <w:r w:rsidRPr="009F6F4D">
              <w:rPr>
                <w:rFonts w:ascii="Times New Roman" w:hAnsi="Times New Roman" w:cs="Times New Roman"/>
                <w:sz w:val="24"/>
                <w:szCs w:val="24"/>
              </w:rPr>
              <w:t xml:space="preserve"> либо должностным лицом публичной международной организации взятки за незаконные действия (бездействие).</w:t>
            </w:r>
          </w:p>
          <w:p w:rsidR="00645941" w:rsidRPr="009F6F4D" w:rsidRDefault="00645941" w:rsidP="00645941">
            <w:pPr>
              <w:pStyle w:val="a3"/>
              <w:ind w:left="21"/>
              <w:jc w:val="both"/>
              <w:rPr>
                <w:rFonts w:ascii="Times New Roman" w:hAnsi="Times New Roman" w:cs="Times New Roman"/>
                <w:sz w:val="24"/>
                <w:szCs w:val="24"/>
              </w:rPr>
            </w:pPr>
          </w:p>
          <w:p w:rsidR="00645941" w:rsidRPr="009F6F4D" w:rsidRDefault="00645941" w:rsidP="00645941">
            <w:pPr>
              <w:pStyle w:val="a3"/>
              <w:ind w:left="21"/>
              <w:jc w:val="both"/>
              <w:rPr>
                <w:rFonts w:ascii="Times New Roman" w:hAnsi="Times New Roman" w:cs="Times New Roman"/>
                <w:sz w:val="24"/>
                <w:szCs w:val="24"/>
              </w:rPr>
            </w:pPr>
          </w:p>
        </w:tc>
        <w:tc>
          <w:tcPr>
            <w:tcW w:w="4962" w:type="dxa"/>
          </w:tcPr>
          <w:p w:rsidR="00645941" w:rsidRPr="009F6F4D" w:rsidRDefault="009F6F4D" w:rsidP="009F6F4D">
            <w:pPr>
              <w:autoSpaceDE w:val="0"/>
              <w:autoSpaceDN w:val="0"/>
              <w:adjustRightInd w:val="0"/>
              <w:spacing w:after="0" w:line="240" w:lineRule="auto"/>
              <w:jc w:val="both"/>
              <w:rPr>
                <w:rFonts w:ascii="Times New Roman" w:hAnsi="Times New Roman" w:cs="Times New Roman"/>
                <w:sz w:val="24"/>
                <w:szCs w:val="24"/>
              </w:rPr>
            </w:pPr>
            <w:r w:rsidRPr="009F6F4D">
              <w:rPr>
                <w:rFonts w:ascii="Times New Roman" w:hAnsi="Times New Roman" w:cs="Times New Roman"/>
                <w:sz w:val="24"/>
                <w:szCs w:val="24"/>
              </w:rPr>
              <w:t xml:space="preserve">Штраф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w:t>
            </w:r>
            <w:r w:rsidRPr="009F6F4D">
              <w:rPr>
                <w:rFonts w:ascii="Times New Roman" w:hAnsi="Times New Roman" w:cs="Times New Roman"/>
                <w:sz w:val="24"/>
                <w:szCs w:val="24"/>
              </w:rPr>
              <w:lastRenderedPageBreak/>
              <w:t>определенной деятельностью на срок до пяти лет или без такового.</w:t>
            </w:r>
          </w:p>
        </w:tc>
      </w:tr>
      <w:tr w:rsidR="00645941" w:rsidRPr="00645941" w:rsidTr="00010A82">
        <w:tblPrEx>
          <w:tblCellMar>
            <w:top w:w="0" w:type="dxa"/>
            <w:bottom w:w="0" w:type="dxa"/>
          </w:tblCellMar>
        </w:tblPrEx>
        <w:trPr>
          <w:trHeight w:val="450"/>
        </w:trPr>
        <w:tc>
          <w:tcPr>
            <w:tcW w:w="5124" w:type="dxa"/>
          </w:tcPr>
          <w:p w:rsidR="009F6F4D" w:rsidRPr="009F6F4D" w:rsidRDefault="009F6F4D" w:rsidP="009F6F4D">
            <w:pPr>
              <w:autoSpaceDE w:val="0"/>
              <w:autoSpaceDN w:val="0"/>
              <w:adjustRightInd w:val="0"/>
              <w:spacing w:after="0" w:line="240" w:lineRule="auto"/>
              <w:jc w:val="both"/>
              <w:rPr>
                <w:rFonts w:ascii="Times New Roman" w:hAnsi="Times New Roman" w:cs="Times New Roman"/>
                <w:sz w:val="24"/>
                <w:szCs w:val="24"/>
              </w:rPr>
            </w:pPr>
            <w:r w:rsidRPr="009F6F4D">
              <w:rPr>
                <w:rFonts w:ascii="Times New Roman" w:hAnsi="Times New Roman" w:cs="Times New Roman"/>
                <w:sz w:val="24"/>
                <w:szCs w:val="24"/>
              </w:rPr>
              <w:lastRenderedPageBreak/>
              <w:t xml:space="preserve">Часть 4. Деяния, предусмотренные </w:t>
            </w:r>
            <w:hyperlink w:anchor="sub_29001" w:history="1">
              <w:r w:rsidRPr="009F6F4D">
                <w:rPr>
                  <w:rFonts w:ascii="Times New Roman" w:hAnsi="Times New Roman" w:cs="Times New Roman"/>
                  <w:color w:val="106BBE"/>
                  <w:sz w:val="24"/>
                  <w:szCs w:val="24"/>
                </w:rPr>
                <w:t>частями первой - третьей</w:t>
              </w:r>
            </w:hyperlink>
            <w:r w:rsidRPr="009F6F4D">
              <w:rPr>
                <w:rFonts w:ascii="Times New Roman" w:hAnsi="Times New Roman" w:cs="Times New Roman"/>
                <w:sz w:val="24"/>
                <w:szCs w:val="24"/>
              </w:rP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p w:rsidR="00645941" w:rsidRPr="009F6F4D" w:rsidRDefault="00645941" w:rsidP="00645941">
            <w:pPr>
              <w:pStyle w:val="a3"/>
              <w:ind w:left="21"/>
              <w:jc w:val="both"/>
              <w:rPr>
                <w:rFonts w:ascii="Times New Roman" w:hAnsi="Times New Roman" w:cs="Times New Roman"/>
                <w:sz w:val="24"/>
                <w:szCs w:val="24"/>
              </w:rPr>
            </w:pPr>
          </w:p>
        </w:tc>
        <w:tc>
          <w:tcPr>
            <w:tcW w:w="4962" w:type="dxa"/>
          </w:tcPr>
          <w:p w:rsidR="00645941" w:rsidRPr="009F6F4D" w:rsidRDefault="009F6F4D" w:rsidP="009F6F4D">
            <w:pPr>
              <w:autoSpaceDE w:val="0"/>
              <w:autoSpaceDN w:val="0"/>
              <w:adjustRightInd w:val="0"/>
              <w:spacing w:after="0" w:line="240" w:lineRule="auto"/>
              <w:jc w:val="both"/>
              <w:rPr>
                <w:rFonts w:ascii="Times New Roman" w:hAnsi="Times New Roman" w:cs="Times New Roman"/>
                <w:sz w:val="24"/>
                <w:szCs w:val="24"/>
              </w:rPr>
            </w:pPr>
            <w:bookmarkStart w:id="1" w:name="sub_29014"/>
            <w:r w:rsidRPr="009F6F4D">
              <w:rPr>
                <w:rFonts w:ascii="Times New Roman" w:hAnsi="Times New Roman" w:cs="Times New Roman"/>
                <w:sz w:val="24"/>
                <w:szCs w:val="24"/>
              </w:rPr>
              <w:t>Штраф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bookmarkEnd w:id="1"/>
          </w:p>
        </w:tc>
      </w:tr>
      <w:tr w:rsidR="00645941" w:rsidRPr="00645941" w:rsidTr="009F6F4D">
        <w:tblPrEx>
          <w:tblCellMar>
            <w:top w:w="0" w:type="dxa"/>
            <w:bottom w:w="0" w:type="dxa"/>
          </w:tblCellMar>
        </w:tblPrEx>
        <w:trPr>
          <w:trHeight w:val="662"/>
        </w:trPr>
        <w:tc>
          <w:tcPr>
            <w:tcW w:w="5124" w:type="dxa"/>
          </w:tcPr>
          <w:p w:rsidR="009F6F4D" w:rsidRPr="009F6F4D" w:rsidRDefault="009F6F4D" w:rsidP="009F6F4D">
            <w:pPr>
              <w:autoSpaceDE w:val="0"/>
              <w:autoSpaceDN w:val="0"/>
              <w:adjustRightInd w:val="0"/>
              <w:spacing w:after="0" w:line="240" w:lineRule="auto"/>
              <w:jc w:val="both"/>
              <w:rPr>
                <w:rFonts w:ascii="Times New Roman" w:hAnsi="Times New Roman" w:cs="Times New Roman"/>
                <w:sz w:val="24"/>
                <w:szCs w:val="24"/>
              </w:rPr>
            </w:pPr>
            <w:r w:rsidRPr="009F6F4D">
              <w:rPr>
                <w:rFonts w:ascii="Times New Roman" w:hAnsi="Times New Roman" w:cs="Times New Roman"/>
                <w:sz w:val="24"/>
                <w:szCs w:val="24"/>
              </w:rPr>
              <w:t xml:space="preserve">Часть 5. Деяния, предусмотренные </w:t>
            </w:r>
            <w:hyperlink w:anchor="sub_29001" w:history="1">
              <w:r w:rsidRPr="009F6F4D">
                <w:rPr>
                  <w:rFonts w:ascii="Times New Roman" w:hAnsi="Times New Roman" w:cs="Times New Roman"/>
                  <w:color w:val="106BBE"/>
                  <w:sz w:val="24"/>
                  <w:szCs w:val="24"/>
                </w:rPr>
                <w:t>частями первой</w:t>
              </w:r>
            </w:hyperlink>
            <w:r w:rsidRPr="009F6F4D">
              <w:rPr>
                <w:rFonts w:ascii="Times New Roman" w:hAnsi="Times New Roman" w:cs="Times New Roman"/>
                <w:sz w:val="24"/>
                <w:szCs w:val="24"/>
              </w:rPr>
              <w:t xml:space="preserve">, </w:t>
            </w:r>
            <w:hyperlink w:anchor="sub_29003" w:history="1">
              <w:r w:rsidRPr="009F6F4D">
                <w:rPr>
                  <w:rFonts w:ascii="Times New Roman" w:hAnsi="Times New Roman" w:cs="Times New Roman"/>
                  <w:color w:val="106BBE"/>
                  <w:sz w:val="24"/>
                  <w:szCs w:val="24"/>
                </w:rPr>
                <w:t>третьей</w:t>
              </w:r>
            </w:hyperlink>
            <w:r w:rsidRPr="009F6F4D">
              <w:rPr>
                <w:rFonts w:ascii="Times New Roman" w:hAnsi="Times New Roman" w:cs="Times New Roman"/>
                <w:sz w:val="24"/>
                <w:szCs w:val="24"/>
              </w:rPr>
              <w:t xml:space="preserve">, </w:t>
            </w:r>
            <w:hyperlink w:anchor="sub_29004" w:history="1">
              <w:r w:rsidRPr="009F6F4D">
                <w:rPr>
                  <w:rFonts w:ascii="Times New Roman" w:hAnsi="Times New Roman" w:cs="Times New Roman"/>
                  <w:color w:val="106BBE"/>
                  <w:sz w:val="24"/>
                  <w:szCs w:val="24"/>
                </w:rPr>
                <w:t>четвертой</w:t>
              </w:r>
            </w:hyperlink>
            <w:r w:rsidRPr="009F6F4D">
              <w:rPr>
                <w:rFonts w:ascii="Times New Roman" w:hAnsi="Times New Roman" w:cs="Times New Roman"/>
                <w:sz w:val="24"/>
                <w:szCs w:val="24"/>
              </w:rPr>
              <w:t xml:space="preserve"> настоящей статьи, если они совершены:</w:t>
            </w:r>
          </w:p>
          <w:p w:rsidR="009F6F4D" w:rsidRPr="009F6F4D" w:rsidRDefault="009F6F4D" w:rsidP="009F6F4D">
            <w:pPr>
              <w:autoSpaceDE w:val="0"/>
              <w:autoSpaceDN w:val="0"/>
              <w:adjustRightInd w:val="0"/>
              <w:spacing w:after="0" w:line="240" w:lineRule="auto"/>
              <w:ind w:firstLine="720"/>
              <w:jc w:val="both"/>
              <w:rPr>
                <w:rFonts w:ascii="Times New Roman" w:hAnsi="Times New Roman" w:cs="Times New Roman"/>
                <w:sz w:val="24"/>
                <w:szCs w:val="24"/>
              </w:rPr>
            </w:pPr>
            <w:bookmarkStart w:id="2" w:name="sub_29051"/>
            <w:r w:rsidRPr="009F6F4D">
              <w:rPr>
                <w:rFonts w:ascii="Times New Roman" w:hAnsi="Times New Roman" w:cs="Times New Roman"/>
                <w:sz w:val="24"/>
                <w:szCs w:val="24"/>
              </w:rPr>
              <w:t>а) группой лиц по предварительному сговору или организованной группой;</w:t>
            </w:r>
          </w:p>
          <w:p w:rsidR="009F6F4D" w:rsidRPr="009F6F4D" w:rsidRDefault="009F6F4D" w:rsidP="009F6F4D">
            <w:pPr>
              <w:autoSpaceDE w:val="0"/>
              <w:autoSpaceDN w:val="0"/>
              <w:adjustRightInd w:val="0"/>
              <w:spacing w:after="0" w:line="240" w:lineRule="auto"/>
              <w:ind w:firstLine="720"/>
              <w:jc w:val="both"/>
              <w:rPr>
                <w:rFonts w:ascii="Times New Roman" w:hAnsi="Times New Roman" w:cs="Times New Roman"/>
                <w:sz w:val="24"/>
                <w:szCs w:val="24"/>
              </w:rPr>
            </w:pPr>
            <w:bookmarkStart w:id="3" w:name="sub_29052"/>
            <w:bookmarkEnd w:id="2"/>
            <w:r w:rsidRPr="009F6F4D">
              <w:rPr>
                <w:rFonts w:ascii="Times New Roman" w:hAnsi="Times New Roman" w:cs="Times New Roman"/>
                <w:sz w:val="24"/>
                <w:szCs w:val="24"/>
              </w:rPr>
              <w:t>б) с вымогательством взятки;</w:t>
            </w:r>
          </w:p>
          <w:bookmarkEnd w:id="3"/>
          <w:p w:rsidR="009F6F4D" w:rsidRPr="009F6F4D" w:rsidRDefault="009F6F4D" w:rsidP="009F6F4D">
            <w:pPr>
              <w:autoSpaceDE w:val="0"/>
              <w:autoSpaceDN w:val="0"/>
              <w:adjustRightInd w:val="0"/>
              <w:spacing w:after="0" w:line="240" w:lineRule="auto"/>
              <w:ind w:firstLine="720"/>
              <w:jc w:val="both"/>
              <w:rPr>
                <w:rFonts w:ascii="Times New Roman" w:hAnsi="Times New Roman" w:cs="Times New Roman"/>
                <w:sz w:val="24"/>
                <w:szCs w:val="24"/>
              </w:rPr>
            </w:pPr>
            <w:r w:rsidRPr="009F6F4D">
              <w:rPr>
                <w:rFonts w:ascii="Times New Roman" w:hAnsi="Times New Roman" w:cs="Times New Roman"/>
                <w:sz w:val="24"/>
                <w:szCs w:val="24"/>
              </w:rPr>
              <w:t>в) в крупном размере.</w:t>
            </w:r>
          </w:p>
          <w:p w:rsidR="00645941" w:rsidRPr="009F6F4D" w:rsidRDefault="00645941" w:rsidP="00645941">
            <w:pPr>
              <w:pStyle w:val="a3"/>
              <w:ind w:left="21"/>
              <w:jc w:val="both"/>
              <w:rPr>
                <w:rFonts w:ascii="Times New Roman" w:hAnsi="Times New Roman" w:cs="Times New Roman"/>
                <w:sz w:val="24"/>
                <w:szCs w:val="24"/>
              </w:rPr>
            </w:pPr>
          </w:p>
          <w:p w:rsidR="00645941" w:rsidRPr="009F6F4D" w:rsidRDefault="00645941" w:rsidP="00645941">
            <w:pPr>
              <w:pStyle w:val="a3"/>
              <w:ind w:left="21"/>
              <w:jc w:val="both"/>
              <w:rPr>
                <w:rFonts w:ascii="Times New Roman" w:hAnsi="Times New Roman" w:cs="Times New Roman"/>
                <w:sz w:val="24"/>
                <w:szCs w:val="24"/>
              </w:rPr>
            </w:pPr>
          </w:p>
          <w:p w:rsidR="00645941" w:rsidRPr="009F6F4D" w:rsidRDefault="00645941" w:rsidP="00645941">
            <w:pPr>
              <w:pStyle w:val="a3"/>
              <w:ind w:left="21"/>
              <w:jc w:val="both"/>
              <w:rPr>
                <w:rFonts w:ascii="Times New Roman" w:hAnsi="Times New Roman" w:cs="Times New Roman"/>
                <w:sz w:val="24"/>
                <w:szCs w:val="24"/>
              </w:rPr>
            </w:pPr>
          </w:p>
        </w:tc>
        <w:tc>
          <w:tcPr>
            <w:tcW w:w="4962" w:type="dxa"/>
          </w:tcPr>
          <w:p w:rsidR="00645941" w:rsidRPr="009F6F4D" w:rsidRDefault="009F6F4D" w:rsidP="009F6F4D">
            <w:pPr>
              <w:autoSpaceDE w:val="0"/>
              <w:autoSpaceDN w:val="0"/>
              <w:adjustRightInd w:val="0"/>
              <w:spacing w:after="0" w:line="240" w:lineRule="auto"/>
              <w:jc w:val="both"/>
              <w:rPr>
                <w:rFonts w:ascii="Times New Roman" w:hAnsi="Times New Roman" w:cs="Times New Roman"/>
                <w:sz w:val="24"/>
                <w:szCs w:val="24"/>
              </w:rPr>
            </w:pPr>
            <w:r w:rsidRPr="009F6F4D">
              <w:rPr>
                <w:rFonts w:ascii="Times New Roman" w:hAnsi="Times New Roman" w:cs="Times New Roman"/>
                <w:sz w:val="24"/>
                <w:szCs w:val="24"/>
              </w:rPr>
              <w:t>Штраф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9F6F4D" w:rsidRPr="00645941" w:rsidTr="009F6F4D">
        <w:tblPrEx>
          <w:tblCellMar>
            <w:top w:w="0" w:type="dxa"/>
            <w:bottom w:w="0" w:type="dxa"/>
          </w:tblCellMar>
        </w:tblPrEx>
        <w:trPr>
          <w:trHeight w:val="855"/>
        </w:trPr>
        <w:tc>
          <w:tcPr>
            <w:tcW w:w="5124" w:type="dxa"/>
          </w:tcPr>
          <w:p w:rsidR="009F6F4D" w:rsidRPr="009F6F4D" w:rsidRDefault="009F6F4D" w:rsidP="009F6F4D">
            <w:pPr>
              <w:autoSpaceDE w:val="0"/>
              <w:autoSpaceDN w:val="0"/>
              <w:adjustRightInd w:val="0"/>
              <w:spacing w:after="0" w:line="240" w:lineRule="auto"/>
              <w:jc w:val="both"/>
              <w:rPr>
                <w:rFonts w:ascii="Times New Roman" w:hAnsi="Times New Roman" w:cs="Times New Roman"/>
                <w:sz w:val="24"/>
                <w:szCs w:val="24"/>
              </w:rPr>
            </w:pPr>
            <w:r w:rsidRPr="009F6F4D">
              <w:rPr>
                <w:rFonts w:ascii="Times New Roman" w:hAnsi="Times New Roman" w:cs="Times New Roman"/>
                <w:sz w:val="24"/>
                <w:szCs w:val="24"/>
              </w:rPr>
              <w:t xml:space="preserve">Часть 6. Деяния, предусмотренные </w:t>
            </w:r>
            <w:hyperlink w:anchor="sub_29001" w:history="1">
              <w:r w:rsidRPr="009F6F4D">
                <w:rPr>
                  <w:rFonts w:ascii="Times New Roman" w:hAnsi="Times New Roman" w:cs="Times New Roman"/>
                  <w:color w:val="106BBE"/>
                  <w:sz w:val="24"/>
                  <w:szCs w:val="24"/>
                </w:rPr>
                <w:t>частями первой</w:t>
              </w:r>
            </w:hyperlink>
            <w:r w:rsidRPr="009F6F4D">
              <w:rPr>
                <w:rFonts w:ascii="Times New Roman" w:hAnsi="Times New Roman" w:cs="Times New Roman"/>
                <w:sz w:val="24"/>
                <w:szCs w:val="24"/>
              </w:rPr>
              <w:t xml:space="preserve">, </w:t>
            </w:r>
            <w:hyperlink w:anchor="sub_29003" w:history="1">
              <w:r w:rsidRPr="009F6F4D">
                <w:rPr>
                  <w:rFonts w:ascii="Times New Roman" w:hAnsi="Times New Roman" w:cs="Times New Roman"/>
                  <w:color w:val="106BBE"/>
                  <w:sz w:val="24"/>
                  <w:szCs w:val="24"/>
                </w:rPr>
                <w:t>третьей</w:t>
              </w:r>
            </w:hyperlink>
            <w:r w:rsidRPr="009F6F4D">
              <w:rPr>
                <w:rFonts w:ascii="Times New Roman" w:hAnsi="Times New Roman" w:cs="Times New Roman"/>
                <w:sz w:val="24"/>
                <w:szCs w:val="24"/>
              </w:rPr>
              <w:t xml:space="preserve">, </w:t>
            </w:r>
            <w:hyperlink w:anchor="sub_29004" w:history="1">
              <w:r w:rsidRPr="009F6F4D">
                <w:rPr>
                  <w:rFonts w:ascii="Times New Roman" w:hAnsi="Times New Roman" w:cs="Times New Roman"/>
                  <w:color w:val="106BBE"/>
                  <w:sz w:val="24"/>
                  <w:szCs w:val="24"/>
                </w:rPr>
                <w:t>четвертой</w:t>
              </w:r>
            </w:hyperlink>
            <w:r w:rsidRPr="009F6F4D">
              <w:rPr>
                <w:rFonts w:ascii="Times New Roman" w:hAnsi="Times New Roman" w:cs="Times New Roman"/>
                <w:sz w:val="24"/>
                <w:szCs w:val="24"/>
              </w:rPr>
              <w:t xml:space="preserve">, </w:t>
            </w:r>
            <w:hyperlink w:anchor="sub_29051" w:history="1">
              <w:r w:rsidRPr="009F6F4D">
                <w:rPr>
                  <w:rFonts w:ascii="Times New Roman" w:hAnsi="Times New Roman" w:cs="Times New Roman"/>
                  <w:color w:val="106BBE"/>
                  <w:sz w:val="24"/>
                  <w:szCs w:val="24"/>
                </w:rPr>
                <w:t>пунктами "а"</w:t>
              </w:r>
            </w:hyperlink>
            <w:r w:rsidRPr="009F6F4D">
              <w:rPr>
                <w:rFonts w:ascii="Times New Roman" w:hAnsi="Times New Roman" w:cs="Times New Roman"/>
                <w:sz w:val="24"/>
                <w:szCs w:val="24"/>
              </w:rPr>
              <w:t xml:space="preserve"> и </w:t>
            </w:r>
            <w:hyperlink w:anchor="sub_29052" w:history="1">
              <w:r w:rsidRPr="009F6F4D">
                <w:rPr>
                  <w:rFonts w:ascii="Times New Roman" w:hAnsi="Times New Roman" w:cs="Times New Roman"/>
                  <w:color w:val="106BBE"/>
                  <w:sz w:val="24"/>
                  <w:szCs w:val="24"/>
                </w:rPr>
                <w:t>"б" части пятой</w:t>
              </w:r>
            </w:hyperlink>
            <w:r w:rsidRPr="009F6F4D">
              <w:rPr>
                <w:rFonts w:ascii="Times New Roman" w:hAnsi="Times New Roman" w:cs="Times New Roman"/>
                <w:sz w:val="24"/>
                <w:szCs w:val="24"/>
              </w:rPr>
              <w:t xml:space="preserve"> настоящей статьи, совершенные в особо крупном размере</w:t>
            </w:r>
          </w:p>
          <w:p w:rsidR="009F6F4D" w:rsidRPr="009F6F4D" w:rsidRDefault="009F6F4D" w:rsidP="009F6F4D">
            <w:pPr>
              <w:pStyle w:val="a3"/>
              <w:ind w:left="21"/>
              <w:jc w:val="both"/>
              <w:rPr>
                <w:rFonts w:ascii="Times New Roman" w:hAnsi="Times New Roman" w:cs="Times New Roman"/>
                <w:sz w:val="24"/>
                <w:szCs w:val="24"/>
              </w:rPr>
            </w:pPr>
          </w:p>
          <w:p w:rsidR="009F6F4D" w:rsidRPr="009F6F4D" w:rsidRDefault="009F6F4D" w:rsidP="009F6F4D">
            <w:pPr>
              <w:pStyle w:val="a3"/>
              <w:ind w:left="21"/>
              <w:jc w:val="both"/>
              <w:rPr>
                <w:rFonts w:ascii="Times New Roman" w:hAnsi="Times New Roman" w:cs="Times New Roman"/>
                <w:sz w:val="24"/>
                <w:szCs w:val="24"/>
              </w:rPr>
            </w:pPr>
          </w:p>
          <w:p w:rsidR="009F6F4D" w:rsidRPr="009F6F4D" w:rsidRDefault="009F6F4D" w:rsidP="009F6F4D">
            <w:pPr>
              <w:pStyle w:val="a3"/>
              <w:ind w:left="21"/>
              <w:jc w:val="both"/>
              <w:rPr>
                <w:rFonts w:ascii="Times New Roman" w:hAnsi="Times New Roman" w:cs="Times New Roman"/>
                <w:sz w:val="24"/>
                <w:szCs w:val="24"/>
              </w:rPr>
            </w:pPr>
          </w:p>
          <w:p w:rsidR="009F6F4D" w:rsidRPr="009F6F4D" w:rsidRDefault="009F6F4D" w:rsidP="00645941">
            <w:pPr>
              <w:pStyle w:val="a3"/>
              <w:ind w:left="21"/>
              <w:jc w:val="both"/>
              <w:rPr>
                <w:rFonts w:ascii="Times New Roman" w:hAnsi="Times New Roman" w:cs="Times New Roman"/>
                <w:sz w:val="24"/>
                <w:szCs w:val="24"/>
              </w:rPr>
            </w:pPr>
          </w:p>
        </w:tc>
        <w:tc>
          <w:tcPr>
            <w:tcW w:w="4962" w:type="dxa"/>
          </w:tcPr>
          <w:p w:rsidR="009F6F4D" w:rsidRPr="009F6F4D" w:rsidRDefault="009F6F4D" w:rsidP="009F6F4D">
            <w:pPr>
              <w:autoSpaceDE w:val="0"/>
              <w:autoSpaceDN w:val="0"/>
              <w:adjustRightInd w:val="0"/>
              <w:spacing w:after="0" w:line="240" w:lineRule="auto"/>
              <w:jc w:val="both"/>
              <w:rPr>
                <w:rFonts w:ascii="Times New Roman" w:hAnsi="Times New Roman" w:cs="Times New Roman"/>
                <w:sz w:val="24"/>
                <w:szCs w:val="24"/>
              </w:rPr>
            </w:pPr>
            <w:r w:rsidRPr="009F6F4D">
              <w:rPr>
                <w:rFonts w:ascii="Times New Roman" w:hAnsi="Times New Roman" w:cs="Times New Roman"/>
                <w:sz w:val="24"/>
                <w:szCs w:val="24"/>
              </w:rPr>
              <w:t>Штраф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r w:rsidR="006F6735" w:rsidRPr="00645941" w:rsidTr="004B0010">
        <w:tblPrEx>
          <w:tblCellMar>
            <w:top w:w="0" w:type="dxa"/>
            <w:bottom w:w="0" w:type="dxa"/>
          </w:tblCellMar>
        </w:tblPrEx>
        <w:trPr>
          <w:trHeight w:val="1111"/>
        </w:trPr>
        <w:tc>
          <w:tcPr>
            <w:tcW w:w="10086" w:type="dxa"/>
            <w:gridSpan w:val="2"/>
            <w:tcBorders>
              <w:bottom w:val="single" w:sz="4" w:space="0" w:color="auto"/>
            </w:tcBorders>
          </w:tcPr>
          <w:p w:rsidR="006F6735" w:rsidRPr="006F6735" w:rsidRDefault="006F6735" w:rsidP="006F6735">
            <w:pPr>
              <w:autoSpaceDE w:val="0"/>
              <w:autoSpaceDN w:val="0"/>
              <w:adjustRightInd w:val="0"/>
              <w:spacing w:after="0" w:line="240" w:lineRule="auto"/>
              <w:ind w:firstLine="720"/>
              <w:jc w:val="both"/>
              <w:rPr>
                <w:rFonts w:ascii="Times New Roman" w:hAnsi="Times New Roman" w:cs="Times New Roman"/>
                <w:sz w:val="24"/>
                <w:szCs w:val="24"/>
              </w:rPr>
            </w:pPr>
            <w:bookmarkStart w:id="4" w:name="sub_29005"/>
            <w:r w:rsidRPr="006F6735">
              <w:rPr>
                <w:rFonts w:ascii="Times New Roman" w:hAnsi="Times New Roman" w:cs="Times New Roman"/>
                <w:b/>
                <w:bCs/>
                <w:color w:val="26282F"/>
                <w:sz w:val="24"/>
                <w:szCs w:val="24"/>
              </w:rPr>
              <w:t>Примечания.</w:t>
            </w:r>
            <w:r w:rsidRPr="006F6735">
              <w:rPr>
                <w:rFonts w:ascii="Times New Roman" w:hAnsi="Times New Roman" w:cs="Times New Roman"/>
                <w:sz w:val="24"/>
                <w:szCs w:val="24"/>
              </w:rPr>
              <w:t xml:space="preserve"> 1. Значительным размером взятки в настоящей статье, </w:t>
            </w:r>
            <w:hyperlink w:anchor="sub_291" w:history="1">
              <w:r w:rsidRPr="006F6735">
                <w:rPr>
                  <w:rFonts w:ascii="Times New Roman" w:hAnsi="Times New Roman" w:cs="Times New Roman"/>
                  <w:color w:val="106BBE"/>
                  <w:sz w:val="24"/>
                  <w:szCs w:val="24"/>
                </w:rPr>
                <w:t>статьях 291</w:t>
              </w:r>
            </w:hyperlink>
            <w:r w:rsidRPr="006F6735">
              <w:rPr>
                <w:rFonts w:ascii="Times New Roman" w:hAnsi="Times New Roman" w:cs="Times New Roman"/>
                <w:sz w:val="24"/>
                <w:szCs w:val="24"/>
              </w:rPr>
              <w:t xml:space="preserve"> и </w:t>
            </w:r>
            <w:hyperlink w:anchor="sub_2911" w:history="1">
              <w:r w:rsidRPr="006F6735">
                <w:rPr>
                  <w:rFonts w:ascii="Times New Roman" w:hAnsi="Times New Roman" w:cs="Times New Roman"/>
                  <w:color w:val="106BBE"/>
                  <w:sz w:val="24"/>
                  <w:szCs w:val="24"/>
                </w:rPr>
                <w:t>291.1</w:t>
              </w:r>
            </w:hyperlink>
            <w:r w:rsidRPr="006F6735">
              <w:rPr>
                <w:rFonts w:ascii="Times New Roman" w:hAnsi="Times New Roman" w:cs="Times New Roman"/>
                <w:sz w:val="24"/>
                <w:szCs w:val="24"/>
              </w:rPr>
              <w:t xml:space="preserve"> </w:t>
            </w:r>
            <w:r w:rsidR="00BF472B">
              <w:rPr>
                <w:rFonts w:ascii="Times New Roman" w:hAnsi="Times New Roman" w:cs="Times New Roman"/>
                <w:sz w:val="24"/>
                <w:szCs w:val="24"/>
              </w:rPr>
              <w:t>УК РФ</w:t>
            </w:r>
            <w:r w:rsidRPr="006F6735">
              <w:rPr>
                <w:rFonts w:ascii="Times New Roman" w:hAnsi="Times New Roman" w:cs="Times New Roman"/>
                <w:sz w:val="24"/>
                <w:szCs w:val="24"/>
              </w:rPr>
              <w:t xml:space="preserve">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6F6735" w:rsidRPr="00010A82" w:rsidRDefault="006F6735" w:rsidP="006F6735">
            <w:pPr>
              <w:autoSpaceDE w:val="0"/>
              <w:autoSpaceDN w:val="0"/>
              <w:adjustRightInd w:val="0"/>
              <w:spacing w:after="0" w:line="240" w:lineRule="auto"/>
              <w:ind w:firstLine="720"/>
              <w:jc w:val="both"/>
              <w:rPr>
                <w:rFonts w:ascii="Times New Roman" w:hAnsi="Times New Roman" w:cs="Times New Roman"/>
                <w:sz w:val="24"/>
                <w:szCs w:val="24"/>
              </w:rPr>
            </w:pPr>
            <w:bookmarkStart w:id="5" w:name="sub_290051"/>
            <w:bookmarkEnd w:id="4"/>
            <w:r w:rsidRPr="006F6735">
              <w:rPr>
                <w:rFonts w:ascii="Times New Roman" w:hAnsi="Times New Roman" w:cs="Times New Roman"/>
                <w:sz w:val="24"/>
                <w:szCs w:val="24"/>
              </w:rPr>
              <w:lastRenderedPageBreak/>
              <w:t xml:space="preserve">2. Под иностранным должностным лицом в настоящей статье, </w:t>
            </w:r>
            <w:hyperlink w:anchor="sub_291" w:history="1">
              <w:r w:rsidRPr="006F6735">
                <w:rPr>
                  <w:rFonts w:ascii="Times New Roman" w:hAnsi="Times New Roman" w:cs="Times New Roman"/>
                  <w:color w:val="106BBE"/>
                  <w:sz w:val="24"/>
                  <w:szCs w:val="24"/>
                </w:rPr>
                <w:t>статьях 291</w:t>
              </w:r>
            </w:hyperlink>
            <w:r w:rsidRPr="006F6735">
              <w:rPr>
                <w:rFonts w:ascii="Times New Roman" w:hAnsi="Times New Roman" w:cs="Times New Roman"/>
                <w:sz w:val="24"/>
                <w:szCs w:val="24"/>
              </w:rPr>
              <w:t xml:space="preserve">, </w:t>
            </w:r>
            <w:hyperlink w:anchor="sub_2911" w:history="1">
              <w:r w:rsidRPr="006F6735">
                <w:rPr>
                  <w:rFonts w:ascii="Times New Roman" w:hAnsi="Times New Roman" w:cs="Times New Roman"/>
                  <w:color w:val="106BBE"/>
                  <w:sz w:val="24"/>
                  <w:szCs w:val="24"/>
                </w:rPr>
                <w:t>291.1</w:t>
              </w:r>
            </w:hyperlink>
            <w:r w:rsidRPr="006F6735">
              <w:rPr>
                <w:rFonts w:ascii="Times New Roman" w:hAnsi="Times New Roman" w:cs="Times New Roman"/>
                <w:sz w:val="24"/>
                <w:szCs w:val="24"/>
              </w:rPr>
              <w:t xml:space="preserve"> и </w:t>
            </w:r>
            <w:hyperlink w:anchor="sub_304" w:history="1">
              <w:r w:rsidRPr="006F6735">
                <w:rPr>
                  <w:rFonts w:ascii="Times New Roman" w:hAnsi="Times New Roman" w:cs="Times New Roman"/>
                  <w:color w:val="106BBE"/>
                  <w:sz w:val="24"/>
                  <w:szCs w:val="24"/>
                </w:rPr>
                <w:t>304</w:t>
              </w:r>
            </w:hyperlink>
            <w:r w:rsidRPr="006F6735">
              <w:rPr>
                <w:rFonts w:ascii="Times New Roman" w:hAnsi="Times New Roman" w:cs="Times New Roman"/>
                <w:sz w:val="24"/>
                <w:szCs w:val="24"/>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bookmarkEnd w:id="5"/>
          </w:p>
        </w:tc>
      </w:tr>
    </w:tbl>
    <w:p w:rsidR="00645941" w:rsidRPr="00094ACD" w:rsidRDefault="00645941" w:rsidP="0009380A">
      <w:pPr>
        <w:pStyle w:val="a3"/>
        <w:jc w:val="both"/>
        <w:rPr>
          <w:rFonts w:ascii="Times New Roman" w:hAnsi="Times New Roman" w:cs="Times New Roman"/>
          <w:sz w:val="28"/>
          <w:szCs w:val="28"/>
        </w:rPr>
      </w:pPr>
    </w:p>
    <w:p w:rsidR="00094ACD" w:rsidRPr="00645941" w:rsidRDefault="00094ACD" w:rsidP="00094ACD">
      <w:pPr>
        <w:pStyle w:val="a3"/>
        <w:jc w:val="center"/>
        <w:rPr>
          <w:rFonts w:ascii="Times New Roman" w:hAnsi="Times New Roman" w:cs="Times New Roman"/>
          <w:b/>
          <w:sz w:val="28"/>
          <w:szCs w:val="28"/>
        </w:rPr>
      </w:pPr>
      <w:r>
        <w:rPr>
          <w:rFonts w:ascii="Times New Roman" w:hAnsi="Times New Roman" w:cs="Times New Roman"/>
          <w:b/>
          <w:sz w:val="28"/>
          <w:szCs w:val="28"/>
        </w:rPr>
        <w:t>Дача</w:t>
      </w:r>
      <w:r w:rsidRPr="00645941">
        <w:rPr>
          <w:rFonts w:ascii="Times New Roman" w:hAnsi="Times New Roman" w:cs="Times New Roman"/>
          <w:b/>
          <w:sz w:val="28"/>
          <w:szCs w:val="28"/>
        </w:rPr>
        <w:t xml:space="preserve"> взятки</w:t>
      </w:r>
    </w:p>
    <w:p w:rsidR="00094ACD" w:rsidRPr="00645941" w:rsidRDefault="00094ACD" w:rsidP="00094ACD">
      <w:pPr>
        <w:pStyle w:val="a3"/>
        <w:jc w:val="center"/>
        <w:rPr>
          <w:rFonts w:ascii="Times New Roman" w:hAnsi="Times New Roman" w:cs="Times New Roman"/>
          <w:sz w:val="28"/>
          <w:szCs w:val="28"/>
        </w:rPr>
      </w:pPr>
      <w:r>
        <w:rPr>
          <w:rFonts w:ascii="Times New Roman" w:hAnsi="Times New Roman" w:cs="Times New Roman"/>
          <w:sz w:val="28"/>
          <w:szCs w:val="28"/>
        </w:rPr>
        <w:t>(ст. 291</w:t>
      </w:r>
      <w:r w:rsidRPr="00645941">
        <w:rPr>
          <w:rFonts w:ascii="Times New Roman" w:hAnsi="Times New Roman" w:cs="Times New Roman"/>
          <w:sz w:val="28"/>
          <w:szCs w:val="28"/>
        </w:rPr>
        <w:t xml:space="preserve"> УК РФ)</w:t>
      </w:r>
    </w:p>
    <w:p w:rsidR="00094ACD" w:rsidRDefault="00094ACD" w:rsidP="00094ACD">
      <w:pPr>
        <w:pStyle w:val="a3"/>
        <w:jc w:val="both"/>
        <w:rPr>
          <w:rFonts w:ascii="Times New Roman" w:hAnsi="Times New Roman" w:cs="Times New Roman"/>
          <w:sz w:val="24"/>
          <w:szCs w:val="24"/>
        </w:rPr>
      </w:pPr>
    </w:p>
    <w:tbl>
      <w:tblPr>
        <w:tblW w:w="10086"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4"/>
        <w:gridCol w:w="4962"/>
      </w:tblGrid>
      <w:tr w:rsidR="00094ACD" w:rsidTr="007B72B0">
        <w:tblPrEx>
          <w:tblCellMar>
            <w:top w:w="0" w:type="dxa"/>
            <w:bottom w:w="0" w:type="dxa"/>
          </w:tblCellMar>
        </w:tblPrEx>
        <w:trPr>
          <w:trHeight w:val="537"/>
        </w:trPr>
        <w:tc>
          <w:tcPr>
            <w:tcW w:w="5124" w:type="dxa"/>
          </w:tcPr>
          <w:p w:rsidR="00094ACD" w:rsidRPr="00645941" w:rsidRDefault="00094ACD" w:rsidP="007B72B0">
            <w:pPr>
              <w:pStyle w:val="a3"/>
              <w:ind w:left="21"/>
              <w:jc w:val="center"/>
              <w:rPr>
                <w:rFonts w:ascii="Times New Roman" w:hAnsi="Times New Roman" w:cs="Times New Roman"/>
                <w:b/>
                <w:sz w:val="24"/>
                <w:szCs w:val="24"/>
              </w:rPr>
            </w:pPr>
            <w:r w:rsidRPr="00645941">
              <w:rPr>
                <w:rFonts w:ascii="Times New Roman" w:hAnsi="Times New Roman" w:cs="Times New Roman"/>
                <w:b/>
                <w:sz w:val="24"/>
                <w:szCs w:val="24"/>
              </w:rPr>
              <w:t>Преступление</w:t>
            </w:r>
          </w:p>
        </w:tc>
        <w:tc>
          <w:tcPr>
            <w:tcW w:w="4962" w:type="dxa"/>
          </w:tcPr>
          <w:p w:rsidR="00094ACD" w:rsidRPr="007D424E" w:rsidRDefault="00094ACD" w:rsidP="007B72B0">
            <w:pPr>
              <w:pStyle w:val="a3"/>
              <w:jc w:val="center"/>
              <w:rPr>
                <w:rFonts w:ascii="Times New Roman" w:hAnsi="Times New Roman" w:cs="Times New Roman"/>
                <w:b/>
                <w:sz w:val="24"/>
                <w:szCs w:val="24"/>
              </w:rPr>
            </w:pPr>
            <w:r w:rsidRPr="007D424E">
              <w:rPr>
                <w:rFonts w:ascii="Times New Roman" w:hAnsi="Times New Roman" w:cs="Times New Roman"/>
                <w:b/>
                <w:sz w:val="24"/>
                <w:szCs w:val="24"/>
              </w:rPr>
              <w:t>Наказание</w:t>
            </w:r>
          </w:p>
        </w:tc>
      </w:tr>
      <w:tr w:rsidR="00094ACD" w:rsidRPr="00645941" w:rsidTr="00094ACD">
        <w:tblPrEx>
          <w:tblCellMar>
            <w:top w:w="0" w:type="dxa"/>
            <w:bottom w:w="0" w:type="dxa"/>
          </w:tblCellMar>
        </w:tblPrEx>
        <w:trPr>
          <w:trHeight w:val="3766"/>
        </w:trPr>
        <w:tc>
          <w:tcPr>
            <w:tcW w:w="5124" w:type="dxa"/>
          </w:tcPr>
          <w:p w:rsidR="00094ACD" w:rsidRPr="00094ACD" w:rsidRDefault="00094ACD" w:rsidP="00094ACD">
            <w:pPr>
              <w:jc w:val="both"/>
              <w:rPr>
                <w:rFonts w:ascii="Times New Roman" w:hAnsi="Times New Roman" w:cs="Times New Roman"/>
                <w:sz w:val="24"/>
                <w:szCs w:val="24"/>
              </w:rPr>
            </w:pPr>
            <w:r w:rsidRPr="00010A82">
              <w:rPr>
                <w:rFonts w:ascii="Times New Roman" w:hAnsi="Times New Roman" w:cs="Times New Roman"/>
                <w:sz w:val="24"/>
                <w:szCs w:val="24"/>
              </w:rPr>
              <w:t xml:space="preserve">Часть 1. </w:t>
            </w:r>
            <w:r w:rsidRPr="00094ACD">
              <w:rPr>
                <w:rFonts w:ascii="Times New Roman" w:hAnsi="Times New Roman" w:cs="Times New Roman"/>
                <w:sz w:val="24"/>
                <w:szCs w:val="24"/>
              </w:rPr>
              <w:t xml:space="preserve">Дача взятки </w:t>
            </w:r>
            <w:hyperlink w:anchor="sub_28511" w:history="1">
              <w:r w:rsidRPr="00094ACD">
                <w:rPr>
                  <w:rFonts w:ascii="Times New Roman" w:hAnsi="Times New Roman" w:cs="Times New Roman"/>
                  <w:color w:val="106BBE"/>
                  <w:sz w:val="24"/>
                  <w:szCs w:val="24"/>
                </w:rPr>
                <w:t>должностному лицу</w:t>
              </w:r>
            </w:hyperlink>
            <w:r w:rsidRPr="00094ACD">
              <w:rPr>
                <w:rFonts w:ascii="Times New Roman" w:hAnsi="Times New Roman" w:cs="Times New Roman"/>
                <w:sz w:val="24"/>
                <w:szCs w:val="24"/>
              </w:rPr>
              <w:t xml:space="preserve">, </w:t>
            </w:r>
            <w:hyperlink w:anchor="sub_290051" w:history="1">
              <w:r w:rsidRPr="00094ACD">
                <w:rPr>
                  <w:rFonts w:ascii="Times New Roman" w:hAnsi="Times New Roman" w:cs="Times New Roman"/>
                  <w:color w:val="106BBE"/>
                  <w:sz w:val="24"/>
                  <w:szCs w:val="24"/>
                </w:rPr>
                <w:t>иностранному должностному лицу</w:t>
              </w:r>
            </w:hyperlink>
            <w:r w:rsidRPr="00094ACD">
              <w:rPr>
                <w:rFonts w:ascii="Times New Roman" w:hAnsi="Times New Roman" w:cs="Times New Roman"/>
                <w:sz w:val="24"/>
                <w:szCs w:val="24"/>
              </w:rPr>
              <w:t xml:space="preserve"> либо должностному лицу публичной международной организации лично или через посредника (в том </w:t>
            </w:r>
            <w:proofErr w:type="gramStart"/>
            <w:r w:rsidRPr="00094ACD">
              <w:rPr>
                <w:rFonts w:ascii="Times New Roman" w:hAnsi="Times New Roman" w:cs="Times New Roman"/>
                <w:sz w:val="24"/>
                <w:szCs w:val="24"/>
              </w:rPr>
              <w:t>числе</w:t>
            </w:r>
            <w:proofErr w:type="gramEnd"/>
            <w:r w:rsidRPr="00094ACD">
              <w:rPr>
                <w:rFonts w:ascii="Times New Roman" w:hAnsi="Times New Roman" w:cs="Times New Roman"/>
                <w:sz w:val="24"/>
                <w:szCs w:val="24"/>
              </w:rPr>
              <w:t xml:space="preserve"> когда взятка по указанию должностного лица передается иному физическому или юридическому лицу).</w:t>
            </w:r>
          </w:p>
          <w:p w:rsidR="00094ACD" w:rsidRPr="00010A82" w:rsidRDefault="00094ACD" w:rsidP="00094ACD">
            <w:pPr>
              <w:pStyle w:val="a3"/>
              <w:jc w:val="both"/>
              <w:rPr>
                <w:rFonts w:ascii="Times New Roman" w:hAnsi="Times New Roman" w:cs="Times New Roman"/>
                <w:sz w:val="24"/>
                <w:szCs w:val="24"/>
              </w:rPr>
            </w:pPr>
          </w:p>
        </w:tc>
        <w:tc>
          <w:tcPr>
            <w:tcW w:w="4962" w:type="dxa"/>
          </w:tcPr>
          <w:p w:rsidR="00094ACD" w:rsidRPr="00094ACD" w:rsidRDefault="00094ACD" w:rsidP="00094ACD">
            <w:pPr>
              <w:pStyle w:val="a3"/>
              <w:jc w:val="both"/>
              <w:rPr>
                <w:rFonts w:ascii="Times New Roman" w:hAnsi="Times New Roman" w:cs="Times New Roman"/>
                <w:sz w:val="24"/>
                <w:szCs w:val="24"/>
              </w:rPr>
            </w:pPr>
            <w:r w:rsidRPr="00094ACD">
              <w:rPr>
                <w:rFonts w:ascii="Times New Roman" w:hAnsi="Times New Roman" w:cs="Times New Roman"/>
                <w:sz w:val="24"/>
                <w:szCs w:val="24"/>
              </w:rPr>
              <w:t xml:space="preserve">Штраф </w:t>
            </w:r>
            <w:r w:rsidRPr="00094ACD">
              <w:rPr>
                <w:rFonts w:ascii="Times New Roman" w:hAnsi="Times New Roman" w:cs="Times New Roman"/>
                <w:sz w:val="24"/>
                <w:szCs w:val="24"/>
              </w:rPr>
              <w:t>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tc>
      </w:tr>
      <w:tr w:rsidR="00094ACD" w:rsidRPr="00645941" w:rsidTr="007B72B0">
        <w:tblPrEx>
          <w:tblCellMar>
            <w:top w:w="0" w:type="dxa"/>
            <w:bottom w:w="0" w:type="dxa"/>
          </w:tblCellMar>
        </w:tblPrEx>
        <w:trPr>
          <w:trHeight w:val="525"/>
        </w:trPr>
        <w:tc>
          <w:tcPr>
            <w:tcW w:w="5124" w:type="dxa"/>
          </w:tcPr>
          <w:p w:rsidR="00094ACD" w:rsidRPr="007D424E" w:rsidRDefault="00094ACD" w:rsidP="00094ACD">
            <w:pPr>
              <w:jc w:val="both"/>
              <w:rPr>
                <w:rFonts w:ascii="Times New Roman" w:hAnsi="Times New Roman" w:cs="Times New Roman"/>
                <w:sz w:val="24"/>
                <w:szCs w:val="24"/>
              </w:rPr>
            </w:pPr>
            <w:r w:rsidRPr="00010A82">
              <w:rPr>
                <w:rFonts w:ascii="Times New Roman" w:hAnsi="Times New Roman" w:cs="Times New Roman"/>
                <w:sz w:val="24"/>
                <w:szCs w:val="24"/>
              </w:rPr>
              <w:t>Часть 2.</w:t>
            </w:r>
            <w:r>
              <w:rPr>
                <w:rFonts w:ascii="Times New Roman" w:hAnsi="Times New Roman" w:cs="Times New Roman"/>
                <w:sz w:val="24"/>
                <w:szCs w:val="24"/>
              </w:rPr>
              <w:t xml:space="preserve"> </w:t>
            </w:r>
            <w:r w:rsidRPr="00094ACD">
              <w:rPr>
                <w:rFonts w:ascii="Times New Roman" w:hAnsi="Times New Roman" w:cs="Times New Roman"/>
                <w:sz w:val="24"/>
                <w:szCs w:val="24"/>
              </w:rPr>
              <w:t xml:space="preserve">Дача взятки </w:t>
            </w:r>
            <w:hyperlink w:anchor="sub_28511" w:history="1">
              <w:r w:rsidRPr="00094ACD">
                <w:rPr>
                  <w:rFonts w:ascii="Times New Roman" w:hAnsi="Times New Roman" w:cs="Times New Roman"/>
                  <w:color w:val="106BBE"/>
                  <w:sz w:val="24"/>
                  <w:szCs w:val="24"/>
                </w:rPr>
                <w:t>должностному лицу</w:t>
              </w:r>
            </w:hyperlink>
            <w:r w:rsidRPr="00094ACD">
              <w:rPr>
                <w:rFonts w:ascii="Times New Roman" w:hAnsi="Times New Roman" w:cs="Times New Roman"/>
                <w:sz w:val="24"/>
                <w:szCs w:val="24"/>
              </w:rPr>
              <w:t xml:space="preserve">, </w:t>
            </w:r>
            <w:hyperlink w:anchor="sub_290051" w:history="1">
              <w:r w:rsidRPr="00094ACD">
                <w:rPr>
                  <w:rFonts w:ascii="Times New Roman" w:hAnsi="Times New Roman" w:cs="Times New Roman"/>
                  <w:color w:val="106BBE"/>
                  <w:sz w:val="24"/>
                  <w:szCs w:val="24"/>
                </w:rPr>
                <w:t>иностранному должностному лицу</w:t>
              </w:r>
            </w:hyperlink>
            <w:r w:rsidRPr="00094ACD">
              <w:rPr>
                <w:rFonts w:ascii="Times New Roman" w:hAnsi="Times New Roman" w:cs="Times New Roman"/>
                <w:sz w:val="24"/>
                <w:szCs w:val="24"/>
              </w:rPr>
              <w:t xml:space="preserve"> либо должностному лицу публичной международной организации лично или через посредника (в том </w:t>
            </w:r>
            <w:proofErr w:type="gramStart"/>
            <w:r w:rsidRPr="00094ACD">
              <w:rPr>
                <w:rFonts w:ascii="Times New Roman" w:hAnsi="Times New Roman" w:cs="Times New Roman"/>
                <w:sz w:val="24"/>
                <w:szCs w:val="24"/>
              </w:rPr>
              <w:t>числе</w:t>
            </w:r>
            <w:proofErr w:type="gramEnd"/>
            <w:r w:rsidRPr="00094ACD">
              <w:rPr>
                <w:rFonts w:ascii="Times New Roman" w:hAnsi="Times New Roman" w:cs="Times New Roman"/>
                <w:sz w:val="24"/>
                <w:szCs w:val="24"/>
              </w:rPr>
              <w:t xml:space="preserve"> когда взятка по указанию должностного лица передается иному физическому или юридическому лицу) в значительном размере</w:t>
            </w:r>
            <w:r w:rsidRPr="00094ACD">
              <w:rPr>
                <w:rFonts w:ascii="Times New Roman" w:hAnsi="Times New Roman" w:cs="Times New Roman"/>
                <w:sz w:val="24"/>
                <w:szCs w:val="24"/>
              </w:rPr>
              <w:t>.</w:t>
            </w:r>
          </w:p>
          <w:p w:rsidR="00094ACD" w:rsidRPr="00094ACD" w:rsidRDefault="00094ACD" w:rsidP="00094ACD">
            <w:pPr>
              <w:pStyle w:val="a3"/>
              <w:ind w:left="21"/>
              <w:jc w:val="both"/>
              <w:rPr>
                <w:rFonts w:ascii="Times New Roman" w:hAnsi="Times New Roman" w:cs="Times New Roman"/>
                <w:sz w:val="24"/>
                <w:szCs w:val="24"/>
              </w:rPr>
            </w:pPr>
          </w:p>
          <w:p w:rsidR="00094ACD" w:rsidRPr="00010A82" w:rsidRDefault="00094ACD" w:rsidP="007B72B0">
            <w:pPr>
              <w:pStyle w:val="a3"/>
              <w:ind w:left="21"/>
              <w:jc w:val="both"/>
              <w:rPr>
                <w:rFonts w:ascii="Times New Roman" w:hAnsi="Times New Roman" w:cs="Times New Roman"/>
                <w:sz w:val="24"/>
                <w:szCs w:val="24"/>
              </w:rPr>
            </w:pPr>
          </w:p>
        </w:tc>
        <w:tc>
          <w:tcPr>
            <w:tcW w:w="4962" w:type="dxa"/>
          </w:tcPr>
          <w:p w:rsidR="00094ACD" w:rsidRPr="00094ACD" w:rsidRDefault="00094ACD" w:rsidP="00094ACD">
            <w:pPr>
              <w:pStyle w:val="a3"/>
              <w:jc w:val="both"/>
              <w:rPr>
                <w:rFonts w:ascii="Times New Roman" w:hAnsi="Times New Roman" w:cs="Times New Roman"/>
                <w:sz w:val="24"/>
                <w:szCs w:val="24"/>
              </w:rPr>
            </w:pPr>
            <w:r w:rsidRPr="00094ACD">
              <w:rPr>
                <w:rFonts w:ascii="Times New Roman" w:hAnsi="Times New Roman" w:cs="Times New Roman"/>
                <w:sz w:val="24"/>
                <w:szCs w:val="24"/>
              </w:rPr>
              <w:t xml:space="preserve">Штраф </w:t>
            </w:r>
            <w:r w:rsidRPr="00094ACD">
              <w:rPr>
                <w:rFonts w:ascii="Times New Roman" w:hAnsi="Times New Roman" w:cs="Times New Roman"/>
                <w:sz w:val="24"/>
                <w:szCs w:val="24"/>
              </w:rPr>
              <w:t>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пяти лет со штрафом в размере от пятикратной до пятнадцатикратной суммы взятки или без такового.</w:t>
            </w:r>
          </w:p>
        </w:tc>
      </w:tr>
      <w:tr w:rsidR="00094ACD" w:rsidRPr="00645941" w:rsidTr="00CD37E2">
        <w:tblPrEx>
          <w:tblCellMar>
            <w:top w:w="0" w:type="dxa"/>
            <w:bottom w:w="0" w:type="dxa"/>
          </w:tblCellMar>
        </w:tblPrEx>
        <w:trPr>
          <w:trHeight w:val="416"/>
        </w:trPr>
        <w:tc>
          <w:tcPr>
            <w:tcW w:w="5124" w:type="dxa"/>
          </w:tcPr>
          <w:p w:rsidR="00094ACD" w:rsidRPr="009F6F4D" w:rsidRDefault="00094ACD" w:rsidP="00CD37E2">
            <w:pPr>
              <w:jc w:val="both"/>
              <w:rPr>
                <w:rFonts w:ascii="Times New Roman" w:hAnsi="Times New Roman" w:cs="Times New Roman"/>
                <w:sz w:val="24"/>
                <w:szCs w:val="24"/>
              </w:rPr>
            </w:pPr>
            <w:r w:rsidRPr="009F6F4D">
              <w:rPr>
                <w:rFonts w:ascii="Times New Roman" w:hAnsi="Times New Roman" w:cs="Times New Roman"/>
                <w:sz w:val="24"/>
                <w:szCs w:val="24"/>
              </w:rPr>
              <w:t>Часть 3.</w:t>
            </w:r>
            <w:r w:rsidR="00CD37E2" w:rsidRPr="00CD37E2">
              <w:rPr>
                <w:rFonts w:ascii="Arial" w:hAnsi="Arial" w:cs="Arial"/>
                <w:sz w:val="24"/>
                <w:szCs w:val="24"/>
              </w:rPr>
              <w:t xml:space="preserve"> </w:t>
            </w:r>
            <w:r w:rsidR="00CD37E2" w:rsidRPr="00CD37E2">
              <w:rPr>
                <w:rFonts w:ascii="Times New Roman" w:hAnsi="Times New Roman" w:cs="Times New Roman"/>
                <w:sz w:val="24"/>
                <w:szCs w:val="24"/>
              </w:rPr>
              <w:t xml:space="preserve">Дача взятки </w:t>
            </w:r>
            <w:hyperlink w:anchor="sub_28511" w:history="1">
              <w:r w:rsidR="00CD37E2" w:rsidRPr="00CD37E2">
                <w:rPr>
                  <w:rFonts w:ascii="Times New Roman" w:hAnsi="Times New Roman" w:cs="Times New Roman"/>
                  <w:color w:val="106BBE"/>
                  <w:sz w:val="24"/>
                  <w:szCs w:val="24"/>
                </w:rPr>
                <w:t>должностному лицу</w:t>
              </w:r>
            </w:hyperlink>
            <w:r w:rsidR="00CD37E2" w:rsidRPr="00CD37E2">
              <w:rPr>
                <w:rFonts w:ascii="Times New Roman" w:hAnsi="Times New Roman" w:cs="Times New Roman"/>
                <w:sz w:val="24"/>
                <w:szCs w:val="24"/>
              </w:rPr>
              <w:t xml:space="preserve">, </w:t>
            </w:r>
            <w:hyperlink w:anchor="sub_290051" w:history="1">
              <w:r w:rsidR="00CD37E2" w:rsidRPr="00CD37E2">
                <w:rPr>
                  <w:rFonts w:ascii="Times New Roman" w:hAnsi="Times New Roman" w:cs="Times New Roman"/>
                  <w:color w:val="106BBE"/>
                  <w:sz w:val="24"/>
                  <w:szCs w:val="24"/>
                </w:rPr>
                <w:t>иностранному должностному лицу</w:t>
              </w:r>
            </w:hyperlink>
            <w:r w:rsidR="00CD37E2" w:rsidRPr="00CD37E2">
              <w:rPr>
                <w:rFonts w:ascii="Times New Roman" w:hAnsi="Times New Roman" w:cs="Times New Roman"/>
                <w:sz w:val="24"/>
                <w:szCs w:val="24"/>
              </w:rPr>
              <w:t xml:space="preserve"> либо должностному лицу публичной международной организации лично или через посредника (в том </w:t>
            </w:r>
            <w:proofErr w:type="gramStart"/>
            <w:r w:rsidR="00CD37E2" w:rsidRPr="00CD37E2">
              <w:rPr>
                <w:rFonts w:ascii="Times New Roman" w:hAnsi="Times New Roman" w:cs="Times New Roman"/>
                <w:sz w:val="24"/>
                <w:szCs w:val="24"/>
              </w:rPr>
              <w:t>числе</w:t>
            </w:r>
            <w:proofErr w:type="gramEnd"/>
            <w:r w:rsidR="00CD37E2" w:rsidRPr="00CD37E2">
              <w:rPr>
                <w:rFonts w:ascii="Times New Roman" w:hAnsi="Times New Roman" w:cs="Times New Roman"/>
                <w:sz w:val="24"/>
                <w:szCs w:val="24"/>
              </w:rPr>
              <w:t xml:space="preserve">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w:t>
            </w:r>
            <w:r w:rsidRPr="00CD37E2">
              <w:rPr>
                <w:rFonts w:ascii="Times New Roman" w:hAnsi="Times New Roman" w:cs="Times New Roman"/>
                <w:sz w:val="24"/>
                <w:szCs w:val="24"/>
              </w:rPr>
              <w:t>.</w:t>
            </w:r>
          </w:p>
          <w:p w:rsidR="00094ACD" w:rsidRPr="00CD37E2" w:rsidRDefault="00094ACD" w:rsidP="00CD37E2">
            <w:pPr>
              <w:pStyle w:val="a3"/>
              <w:ind w:left="21"/>
              <w:jc w:val="both"/>
              <w:rPr>
                <w:rFonts w:ascii="Times New Roman" w:hAnsi="Times New Roman" w:cs="Times New Roman"/>
                <w:sz w:val="24"/>
                <w:szCs w:val="24"/>
              </w:rPr>
            </w:pPr>
          </w:p>
          <w:p w:rsidR="00094ACD" w:rsidRPr="009F6F4D" w:rsidRDefault="00094ACD" w:rsidP="007B72B0">
            <w:pPr>
              <w:pStyle w:val="a3"/>
              <w:ind w:left="21"/>
              <w:jc w:val="both"/>
              <w:rPr>
                <w:rFonts w:ascii="Times New Roman" w:hAnsi="Times New Roman" w:cs="Times New Roman"/>
                <w:sz w:val="24"/>
                <w:szCs w:val="24"/>
              </w:rPr>
            </w:pPr>
          </w:p>
        </w:tc>
        <w:tc>
          <w:tcPr>
            <w:tcW w:w="4962" w:type="dxa"/>
          </w:tcPr>
          <w:p w:rsidR="00094ACD" w:rsidRPr="003069FE" w:rsidRDefault="00094ACD" w:rsidP="00CD37E2">
            <w:pPr>
              <w:pStyle w:val="a3"/>
              <w:jc w:val="both"/>
              <w:rPr>
                <w:rFonts w:ascii="Times New Roman" w:hAnsi="Times New Roman" w:cs="Times New Roman"/>
                <w:sz w:val="24"/>
                <w:szCs w:val="24"/>
              </w:rPr>
            </w:pPr>
            <w:r w:rsidRPr="003069FE">
              <w:rPr>
                <w:rFonts w:ascii="Times New Roman" w:hAnsi="Times New Roman" w:cs="Times New Roman"/>
                <w:sz w:val="24"/>
                <w:szCs w:val="24"/>
              </w:rPr>
              <w:lastRenderedPageBreak/>
              <w:t xml:space="preserve">Штраф </w:t>
            </w:r>
            <w:r w:rsidR="00CD37E2" w:rsidRPr="003069FE">
              <w:rPr>
                <w:rFonts w:ascii="Times New Roman" w:hAnsi="Times New Roman" w:cs="Times New Roman"/>
                <w:sz w:val="24"/>
                <w:szCs w:val="24"/>
              </w:rPr>
              <w:t xml:space="preserve">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тридцатикратной суммы взятки или без </w:t>
            </w:r>
            <w:r w:rsidR="00CD37E2" w:rsidRPr="003069FE">
              <w:rPr>
                <w:rFonts w:ascii="Times New Roman" w:hAnsi="Times New Roman" w:cs="Times New Roman"/>
                <w:sz w:val="24"/>
                <w:szCs w:val="24"/>
              </w:rPr>
              <w:lastRenderedPageBreak/>
              <w:t>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094ACD" w:rsidRPr="00645941" w:rsidTr="007B72B0">
        <w:tblPrEx>
          <w:tblCellMar>
            <w:top w:w="0" w:type="dxa"/>
            <w:bottom w:w="0" w:type="dxa"/>
          </w:tblCellMar>
        </w:tblPrEx>
        <w:trPr>
          <w:trHeight w:val="450"/>
        </w:trPr>
        <w:tc>
          <w:tcPr>
            <w:tcW w:w="5124" w:type="dxa"/>
          </w:tcPr>
          <w:p w:rsidR="00E406EE" w:rsidRPr="00E406EE" w:rsidRDefault="00094ACD" w:rsidP="00E406EE">
            <w:pPr>
              <w:pStyle w:val="a3"/>
              <w:jc w:val="both"/>
              <w:rPr>
                <w:rFonts w:ascii="Times New Roman" w:hAnsi="Times New Roman" w:cs="Times New Roman"/>
                <w:sz w:val="24"/>
                <w:szCs w:val="24"/>
              </w:rPr>
            </w:pPr>
            <w:r w:rsidRPr="00E406EE">
              <w:rPr>
                <w:rFonts w:ascii="Times New Roman" w:hAnsi="Times New Roman" w:cs="Times New Roman"/>
                <w:sz w:val="24"/>
                <w:szCs w:val="24"/>
              </w:rPr>
              <w:lastRenderedPageBreak/>
              <w:t>Часть 4.</w:t>
            </w:r>
            <w:r w:rsidR="0094698D" w:rsidRPr="00E406EE">
              <w:rPr>
                <w:rFonts w:ascii="Times New Roman" w:hAnsi="Times New Roman" w:cs="Times New Roman"/>
                <w:sz w:val="24"/>
                <w:szCs w:val="24"/>
              </w:rPr>
              <w:t xml:space="preserve"> </w:t>
            </w:r>
            <w:r w:rsidR="00E406EE" w:rsidRPr="00E406EE">
              <w:rPr>
                <w:rFonts w:ascii="Times New Roman" w:hAnsi="Times New Roman" w:cs="Times New Roman"/>
                <w:sz w:val="24"/>
                <w:szCs w:val="24"/>
              </w:rPr>
              <w:t xml:space="preserve">Деяния, предусмотренные </w:t>
            </w:r>
            <w:hyperlink w:anchor="sub_29101" w:history="1">
              <w:r w:rsidR="00E406EE" w:rsidRPr="00E406EE">
                <w:rPr>
                  <w:rFonts w:ascii="Times New Roman" w:hAnsi="Times New Roman" w:cs="Times New Roman"/>
                  <w:color w:val="106BBE"/>
                  <w:sz w:val="24"/>
                  <w:szCs w:val="24"/>
                </w:rPr>
                <w:t>частями первой - третьей</w:t>
              </w:r>
            </w:hyperlink>
            <w:r w:rsidR="00E406EE" w:rsidRPr="00E406EE">
              <w:rPr>
                <w:rFonts w:ascii="Times New Roman" w:hAnsi="Times New Roman" w:cs="Times New Roman"/>
                <w:sz w:val="24"/>
                <w:szCs w:val="24"/>
              </w:rPr>
              <w:t xml:space="preserve"> настоящей статьи, если они совершены:</w:t>
            </w:r>
          </w:p>
          <w:p w:rsidR="00E406EE" w:rsidRPr="00E406EE" w:rsidRDefault="00E406EE" w:rsidP="00E406EE">
            <w:pPr>
              <w:autoSpaceDE w:val="0"/>
              <w:autoSpaceDN w:val="0"/>
              <w:adjustRightInd w:val="0"/>
              <w:spacing w:after="0" w:line="240" w:lineRule="auto"/>
              <w:ind w:firstLine="720"/>
              <w:jc w:val="both"/>
              <w:rPr>
                <w:rFonts w:ascii="Times New Roman" w:hAnsi="Times New Roman" w:cs="Times New Roman"/>
                <w:sz w:val="24"/>
                <w:szCs w:val="24"/>
              </w:rPr>
            </w:pPr>
            <w:bookmarkStart w:id="6" w:name="sub_291041"/>
            <w:r w:rsidRPr="00E406EE">
              <w:rPr>
                <w:rFonts w:ascii="Times New Roman" w:hAnsi="Times New Roman" w:cs="Times New Roman"/>
                <w:sz w:val="24"/>
                <w:szCs w:val="24"/>
              </w:rPr>
              <w:t>а) группой лиц по предварительному сговору или организованной группой;</w:t>
            </w:r>
          </w:p>
          <w:p w:rsidR="00E406EE" w:rsidRPr="00E406EE" w:rsidRDefault="00E406EE" w:rsidP="00E406EE">
            <w:pPr>
              <w:autoSpaceDE w:val="0"/>
              <w:autoSpaceDN w:val="0"/>
              <w:adjustRightInd w:val="0"/>
              <w:spacing w:after="0" w:line="240" w:lineRule="auto"/>
              <w:ind w:firstLine="720"/>
              <w:jc w:val="both"/>
              <w:rPr>
                <w:rFonts w:ascii="Times New Roman" w:hAnsi="Times New Roman" w:cs="Times New Roman"/>
                <w:sz w:val="24"/>
                <w:szCs w:val="24"/>
              </w:rPr>
            </w:pPr>
            <w:bookmarkStart w:id="7" w:name="sub_291042"/>
            <w:bookmarkEnd w:id="6"/>
            <w:r w:rsidRPr="00E406EE">
              <w:rPr>
                <w:rFonts w:ascii="Times New Roman" w:hAnsi="Times New Roman" w:cs="Times New Roman"/>
                <w:sz w:val="24"/>
                <w:szCs w:val="24"/>
              </w:rPr>
              <w:t>б) в крупном размере, -</w:t>
            </w:r>
          </w:p>
          <w:bookmarkEnd w:id="7"/>
          <w:p w:rsidR="00E406EE" w:rsidRPr="00E406EE" w:rsidRDefault="00E406EE" w:rsidP="00E406EE">
            <w:pPr>
              <w:autoSpaceDE w:val="0"/>
              <w:autoSpaceDN w:val="0"/>
              <w:adjustRightInd w:val="0"/>
              <w:spacing w:after="0" w:line="240" w:lineRule="auto"/>
              <w:ind w:firstLine="720"/>
              <w:jc w:val="both"/>
              <w:rPr>
                <w:rFonts w:ascii="Times New Roman" w:hAnsi="Times New Roman" w:cs="Times New Roman"/>
                <w:sz w:val="24"/>
                <w:szCs w:val="24"/>
              </w:rPr>
            </w:pPr>
          </w:p>
          <w:p w:rsidR="00094ACD" w:rsidRPr="009F6F4D" w:rsidRDefault="00094ACD" w:rsidP="00E406EE">
            <w:pPr>
              <w:pStyle w:val="a3"/>
              <w:rPr>
                <w:rFonts w:ascii="Times New Roman" w:hAnsi="Times New Roman" w:cs="Times New Roman"/>
                <w:sz w:val="24"/>
                <w:szCs w:val="24"/>
              </w:rPr>
            </w:pPr>
          </w:p>
        </w:tc>
        <w:tc>
          <w:tcPr>
            <w:tcW w:w="4962" w:type="dxa"/>
          </w:tcPr>
          <w:p w:rsidR="00094ACD" w:rsidRPr="009F6F4D" w:rsidRDefault="00356033" w:rsidP="00356033">
            <w:pPr>
              <w:autoSpaceDE w:val="0"/>
              <w:autoSpaceDN w:val="0"/>
              <w:adjustRightInd w:val="0"/>
              <w:spacing w:after="0" w:line="240" w:lineRule="auto"/>
              <w:jc w:val="both"/>
              <w:rPr>
                <w:rFonts w:ascii="Times New Roman" w:hAnsi="Times New Roman" w:cs="Times New Roman"/>
                <w:sz w:val="24"/>
                <w:szCs w:val="24"/>
              </w:rPr>
            </w:pPr>
            <w:r w:rsidRPr="00356033">
              <w:rPr>
                <w:rFonts w:ascii="Times New Roman" w:hAnsi="Times New Roman" w:cs="Times New Roman"/>
                <w:sz w:val="24"/>
                <w:szCs w:val="24"/>
              </w:rPr>
              <w:t>Штраф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094ACD" w:rsidRPr="00645941" w:rsidTr="00EE0EAA">
        <w:tblPrEx>
          <w:tblCellMar>
            <w:top w:w="0" w:type="dxa"/>
            <w:bottom w:w="0" w:type="dxa"/>
          </w:tblCellMar>
        </w:tblPrEx>
        <w:trPr>
          <w:trHeight w:val="4346"/>
        </w:trPr>
        <w:tc>
          <w:tcPr>
            <w:tcW w:w="5124" w:type="dxa"/>
            <w:tcBorders>
              <w:bottom w:val="single" w:sz="4" w:space="0" w:color="auto"/>
            </w:tcBorders>
          </w:tcPr>
          <w:p w:rsidR="00356033" w:rsidRPr="00356033" w:rsidRDefault="00094ACD" w:rsidP="00356033">
            <w:pPr>
              <w:jc w:val="both"/>
              <w:rPr>
                <w:rFonts w:ascii="Times New Roman" w:hAnsi="Times New Roman" w:cs="Times New Roman"/>
                <w:sz w:val="24"/>
                <w:szCs w:val="24"/>
              </w:rPr>
            </w:pPr>
            <w:r w:rsidRPr="00356033">
              <w:rPr>
                <w:rFonts w:ascii="Times New Roman" w:hAnsi="Times New Roman" w:cs="Times New Roman"/>
                <w:sz w:val="24"/>
                <w:szCs w:val="24"/>
              </w:rPr>
              <w:t xml:space="preserve">Часть 5. </w:t>
            </w:r>
            <w:r w:rsidR="00356033" w:rsidRPr="00356033">
              <w:rPr>
                <w:rFonts w:ascii="Times New Roman" w:hAnsi="Times New Roman" w:cs="Times New Roman"/>
                <w:sz w:val="24"/>
                <w:szCs w:val="24"/>
              </w:rPr>
              <w:t>Деяния, предусмотренные частями первой - четвертой настоящей статьи, совершенные в особо крупном размере.</w:t>
            </w:r>
          </w:p>
          <w:p w:rsidR="00356033" w:rsidRPr="00356033" w:rsidRDefault="00356033" w:rsidP="00356033">
            <w:pPr>
              <w:autoSpaceDE w:val="0"/>
              <w:autoSpaceDN w:val="0"/>
              <w:adjustRightInd w:val="0"/>
              <w:spacing w:after="0" w:line="240" w:lineRule="auto"/>
              <w:ind w:firstLine="720"/>
              <w:jc w:val="both"/>
              <w:rPr>
                <w:rFonts w:ascii="Times New Roman" w:hAnsi="Times New Roman" w:cs="Times New Roman"/>
                <w:sz w:val="24"/>
                <w:szCs w:val="24"/>
              </w:rPr>
            </w:pPr>
          </w:p>
          <w:p w:rsidR="00094ACD" w:rsidRPr="009F6F4D" w:rsidRDefault="00094ACD" w:rsidP="00356033">
            <w:pPr>
              <w:autoSpaceDE w:val="0"/>
              <w:autoSpaceDN w:val="0"/>
              <w:adjustRightInd w:val="0"/>
              <w:spacing w:after="0" w:line="240" w:lineRule="auto"/>
              <w:jc w:val="both"/>
              <w:rPr>
                <w:rFonts w:ascii="Times New Roman" w:hAnsi="Times New Roman" w:cs="Times New Roman"/>
                <w:sz w:val="24"/>
                <w:szCs w:val="24"/>
              </w:rPr>
            </w:pPr>
          </w:p>
          <w:p w:rsidR="00094ACD" w:rsidRPr="00356033" w:rsidRDefault="00094ACD" w:rsidP="00356033">
            <w:pPr>
              <w:pStyle w:val="a3"/>
              <w:ind w:left="21"/>
              <w:jc w:val="both"/>
              <w:rPr>
                <w:rFonts w:ascii="Times New Roman" w:hAnsi="Times New Roman" w:cs="Times New Roman"/>
                <w:sz w:val="24"/>
                <w:szCs w:val="24"/>
              </w:rPr>
            </w:pPr>
          </w:p>
          <w:p w:rsidR="00094ACD" w:rsidRPr="00356033" w:rsidRDefault="00094ACD" w:rsidP="00356033">
            <w:pPr>
              <w:pStyle w:val="a3"/>
              <w:ind w:left="21"/>
              <w:jc w:val="both"/>
              <w:rPr>
                <w:rFonts w:ascii="Times New Roman" w:hAnsi="Times New Roman" w:cs="Times New Roman"/>
                <w:sz w:val="24"/>
                <w:szCs w:val="24"/>
              </w:rPr>
            </w:pPr>
          </w:p>
          <w:p w:rsidR="00094ACD" w:rsidRPr="00356033" w:rsidRDefault="00094ACD" w:rsidP="00356033">
            <w:pPr>
              <w:pStyle w:val="a3"/>
              <w:ind w:left="21"/>
              <w:jc w:val="both"/>
              <w:rPr>
                <w:rFonts w:ascii="Times New Roman" w:hAnsi="Times New Roman" w:cs="Times New Roman"/>
                <w:sz w:val="24"/>
                <w:szCs w:val="24"/>
              </w:rPr>
            </w:pPr>
          </w:p>
        </w:tc>
        <w:tc>
          <w:tcPr>
            <w:tcW w:w="4962" w:type="dxa"/>
            <w:tcBorders>
              <w:bottom w:val="single" w:sz="4" w:space="0" w:color="auto"/>
            </w:tcBorders>
          </w:tcPr>
          <w:p w:rsidR="00094ACD" w:rsidRPr="00356033" w:rsidRDefault="00356033" w:rsidP="00356033">
            <w:pPr>
              <w:autoSpaceDE w:val="0"/>
              <w:autoSpaceDN w:val="0"/>
              <w:adjustRightInd w:val="0"/>
              <w:spacing w:after="0" w:line="240" w:lineRule="auto"/>
              <w:jc w:val="both"/>
              <w:rPr>
                <w:rFonts w:ascii="Times New Roman" w:hAnsi="Times New Roman" w:cs="Times New Roman"/>
                <w:sz w:val="24"/>
                <w:szCs w:val="24"/>
              </w:rPr>
            </w:pPr>
            <w:r w:rsidRPr="00356033">
              <w:rPr>
                <w:rFonts w:ascii="Times New Roman" w:hAnsi="Times New Roman" w:cs="Times New Roman"/>
                <w:sz w:val="24"/>
                <w:szCs w:val="24"/>
              </w:rPr>
              <w:t>Штраф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094ACD" w:rsidRPr="00645941" w:rsidTr="007B72B0">
        <w:tblPrEx>
          <w:tblCellMar>
            <w:top w:w="0" w:type="dxa"/>
            <w:bottom w:w="0" w:type="dxa"/>
          </w:tblCellMar>
        </w:tblPrEx>
        <w:trPr>
          <w:trHeight w:val="1111"/>
        </w:trPr>
        <w:tc>
          <w:tcPr>
            <w:tcW w:w="10086" w:type="dxa"/>
            <w:gridSpan w:val="2"/>
            <w:tcBorders>
              <w:bottom w:val="single" w:sz="4" w:space="0" w:color="auto"/>
            </w:tcBorders>
          </w:tcPr>
          <w:p w:rsidR="00094ACD" w:rsidRPr="00356033" w:rsidRDefault="00356033" w:rsidP="00356033">
            <w:pPr>
              <w:autoSpaceDE w:val="0"/>
              <w:autoSpaceDN w:val="0"/>
              <w:adjustRightInd w:val="0"/>
              <w:spacing w:after="0" w:line="240" w:lineRule="auto"/>
              <w:ind w:firstLine="720"/>
              <w:jc w:val="both"/>
              <w:rPr>
                <w:rFonts w:ascii="Times New Roman" w:hAnsi="Times New Roman" w:cs="Times New Roman"/>
                <w:sz w:val="24"/>
                <w:szCs w:val="24"/>
              </w:rPr>
            </w:pPr>
            <w:bookmarkStart w:id="8" w:name="sub_29111"/>
            <w:r w:rsidRPr="00356033">
              <w:rPr>
                <w:rFonts w:ascii="Times New Roman" w:hAnsi="Times New Roman" w:cs="Times New Roman"/>
                <w:b/>
                <w:bCs/>
                <w:color w:val="26282F"/>
                <w:sz w:val="24"/>
                <w:szCs w:val="24"/>
              </w:rPr>
              <w:t>Примечание.</w:t>
            </w:r>
            <w:r w:rsidRPr="00356033">
              <w:rPr>
                <w:rFonts w:ascii="Times New Roman" w:hAnsi="Times New Roman" w:cs="Times New Roman"/>
                <w:sz w:val="24"/>
                <w:szCs w:val="24"/>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bookmarkEnd w:id="8"/>
          </w:p>
        </w:tc>
      </w:tr>
    </w:tbl>
    <w:p w:rsidR="00094ACD" w:rsidRDefault="00094ACD" w:rsidP="00094ACD">
      <w:pPr>
        <w:pStyle w:val="a3"/>
        <w:jc w:val="both"/>
        <w:rPr>
          <w:rFonts w:ascii="Times New Roman" w:hAnsi="Times New Roman" w:cs="Times New Roman"/>
          <w:sz w:val="28"/>
          <w:szCs w:val="28"/>
        </w:rPr>
      </w:pPr>
    </w:p>
    <w:p w:rsidR="00FA7EF7" w:rsidRDefault="00FA7EF7" w:rsidP="00094ACD">
      <w:pPr>
        <w:pStyle w:val="a3"/>
        <w:jc w:val="both"/>
        <w:rPr>
          <w:rFonts w:ascii="Times New Roman" w:hAnsi="Times New Roman" w:cs="Times New Roman"/>
          <w:sz w:val="28"/>
          <w:szCs w:val="28"/>
        </w:rPr>
      </w:pPr>
    </w:p>
    <w:p w:rsidR="00FA7EF7" w:rsidRDefault="00FA7EF7" w:rsidP="00094ACD">
      <w:pPr>
        <w:pStyle w:val="a3"/>
        <w:jc w:val="both"/>
        <w:rPr>
          <w:rFonts w:ascii="Times New Roman" w:hAnsi="Times New Roman" w:cs="Times New Roman"/>
          <w:sz w:val="28"/>
          <w:szCs w:val="28"/>
        </w:rPr>
      </w:pPr>
    </w:p>
    <w:p w:rsidR="00FA7EF7" w:rsidRDefault="00FA7EF7" w:rsidP="00094ACD">
      <w:pPr>
        <w:pStyle w:val="a3"/>
        <w:jc w:val="both"/>
        <w:rPr>
          <w:rFonts w:ascii="Times New Roman" w:hAnsi="Times New Roman" w:cs="Times New Roman"/>
          <w:sz w:val="28"/>
          <w:szCs w:val="28"/>
        </w:rPr>
      </w:pPr>
    </w:p>
    <w:p w:rsidR="00FA7EF7" w:rsidRDefault="00FA7EF7" w:rsidP="00094ACD">
      <w:pPr>
        <w:pStyle w:val="a3"/>
        <w:jc w:val="both"/>
        <w:rPr>
          <w:rFonts w:ascii="Times New Roman" w:hAnsi="Times New Roman" w:cs="Times New Roman"/>
          <w:sz w:val="28"/>
          <w:szCs w:val="28"/>
        </w:rPr>
      </w:pPr>
    </w:p>
    <w:p w:rsidR="00FA7EF7" w:rsidRDefault="00FA7EF7" w:rsidP="00094ACD">
      <w:pPr>
        <w:pStyle w:val="a3"/>
        <w:jc w:val="both"/>
        <w:rPr>
          <w:rFonts w:ascii="Times New Roman" w:hAnsi="Times New Roman" w:cs="Times New Roman"/>
          <w:sz w:val="28"/>
          <w:szCs w:val="28"/>
        </w:rPr>
      </w:pPr>
    </w:p>
    <w:p w:rsidR="00FA7EF7" w:rsidRDefault="00FA7EF7" w:rsidP="00094ACD">
      <w:pPr>
        <w:pStyle w:val="a3"/>
        <w:jc w:val="both"/>
        <w:rPr>
          <w:rFonts w:ascii="Times New Roman" w:hAnsi="Times New Roman" w:cs="Times New Roman"/>
          <w:sz w:val="28"/>
          <w:szCs w:val="28"/>
        </w:rPr>
      </w:pPr>
    </w:p>
    <w:p w:rsidR="00FA7EF7" w:rsidRDefault="00FA7EF7" w:rsidP="00094ACD">
      <w:pPr>
        <w:pStyle w:val="a3"/>
        <w:jc w:val="both"/>
        <w:rPr>
          <w:rFonts w:ascii="Times New Roman" w:hAnsi="Times New Roman" w:cs="Times New Roman"/>
          <w:sz w:val="28"/>
          <w:szCs w:val="28"/>
        </w:rPr>
      </w:pPr>
    </w:p>
    <w:p w:rsidR="00FA7EF7" w:rsidRDefault="00FA7EF7" w:rsidP="00094ACD">
      <w:pPr>
        <w:pStyle w:val="a3"/>
        <w:jc w:val="both"/>
        <w:rPr>
          <w:rFonts w:ascii="Times New Roman" w:hAnsi="Times New Roman" w:cs="Times New Roman"/>
          <w:sz w:val="28"/>
          <w:szCs w:val="28"/>
        </w:rPr>
      </w:pPr>
    </w:p>
    <w:p w:rsidR="00FA7EF7" w:rsidRPr="00356033" w:rsidRDefault="00FA7EF7" w:rsidP="00094ACD">
      <w:pPr>
        <w:pStyle w:val="a3"/>
        <w:jc w:val="both"/>
        <w:rPr>
          <w:rFonts w:ascii="Times New Roman" w:hAnsi="Times New Roman" w:cs="Times New Roman"/>
          <w:sz w:val="28"/>
          <w:szCs w:val="28"/>
        </w:rPr>
      </w:pPr>
    </w:p>
    <w:p w:rsidR="00356033" w:rsidRDefault="00356033" w:rsidP="00356033">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П</w:t>
      </w:r>
      <w:r w:rsidRPr="00356033">
        <w:rPr>
          <w:rFonts w:ascii="Times New Roman" w:hAnsi="Times New Roman" w:cs="Times New Roman"/>
          <w:b/>
          <w:sz w:val="28"/>
          <w:szCs w:val="28"/>
        </w:rPr>
        <w:t xml:space="preserve">осредничество во взяточничестве </w:t>
      </w:r>
    </w:p>
    <w:p w:rsidR="00356033" w:rsidRPr="00356033" w:rsidRDefault="00356033" w:rsidP="00356033">
      <w:pPr>
        <w:pStyle w:val="a3"/>
        <w:jc w:val="center"/>
        <w:rPr>
          <w:rFonts w:ascii="Times New Roman" w:hAnsi="Times New Roman" w:cs="Times New Roman"/>
          <w:b/>
          <w:sz w:val="28"/>
          <w:szCs w:val="28"/>
        </w:rPr>
      </w:pPr>
      <w:r w:rsidRPr="00356033">
        <w:rPr>
          <w:rFonts w:ascii="Times New Roman" w:hAnsi="Times New Roman" w:cs="Times New Roman"/>
          <w:b/>
          <w:sz w:val="28"/>
          <w:szCs w:val="28"/>
        </w:rPr>
        <w:t>(ст. 291.1 УК РФ)</w:t>
      </w:r>
    </w:p>
    <w:p w:rsidR="00356033" w:rsidRDefault="00356033" w:rsidP="00356033">
      <w:pPr>
        <w:pStyle w:val="a3"/>
        <w:jc w:val="both"/>
        <w:rPr>
          <w:rFonts w:ascii="Times New Roman" w:hAnsi="Times New Roman" w:cs="Times New Roman"/>
          <w:sz w:val="24"/>
          <w:szCs w:val="24"/>
        </w:rPr>
      </w:pPr>
    </w:p>
    <w:tbl>
      <w:tblPr>
        <w:tblW w:w="10086"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4"/>
        <w:gridCol w:w="4962"/>
      </w:tblGrid>
      <w:tr w:rsidR="00356033" w:rsidTr="007B72B0">
        <w:tblPrEx>
          <w:tblCellMar>
            <w:top w:w="0" w:type="dxa"/>
            <w:bottom w:w="0" w:type="dxa"/>
          </w:tblCellMar>
        </w:tblPrEx>
        <w:trPr>
          <w:trHeight w:val="537"/>
        </w:trPr>
        <w:tc>
          <w:tcPr>
            <w:tcW w:w="5124" w:type="dxa"/>
          </w:tcPr>
          <w:p w:rsidR="00356033" w:rsidRPr="00645941" w:rsidRDefault="00356033" w:rsidP="007B72B0">
            <w:pPr>
              <w:pStyle w:val="a3"/>
              <w:ind w:left="21"/>
              <w:jc w:val="center"/>
              <w:rPr>
                <w:rFonts w:ascii="Times New Roman" w:hAnsi="Times New Roman" w:cs="Times New Roman"/>
                <w:b/>
                <w:sz w:val="24"/>
                <w:szCs w:val="24"/>
              </w:rPr>
            </w:pPr>
            <w:r w:rsidRPr="00645941">
              <w:rPr>
                <w:rFonts w:ascii="Times New Roman" w:hAnsi="Times New Roman" w:cs="Times New Roman"/>
                <w:b/>
                <w:sz w:val="24"/>
                <w:szCs w:val="24"/>
              </w:rPr>
              <w:t>Преступление</w:t>
            </w:r>
          </w:p>
        </w:tc>
        <w:tc>
          <w:tcPr>
            <w:tcW w:w="4962" w:type="dxa"/>
          </w:tcPr>
          <w:p w:rsidR="00356033" w:rsidRPr="007D424E" w:rsidRDefault="00356033" w:rsidP="007B72B0">
            <w:pPr>
              <w:pStyle w:val="a3"/>
              <w:jc w:val="center"/>
              <w:rPr>
                <w:rFonts w:ascii="Times New Roman" w:hAnsi="Times New Roman" w:cs="Times New Roman"/>
                <w:b/>
                <w:sz w:val="24"/>
                <w:szCs w:val="24"/>
              </w:rPr>
            </w:pPr>
            <w:r w:rsidRPr="007D424E">
              <w:rPr>
                <w:rFonts w:ascii="Times New Roman" w:hAnsi="Times New Roman" w:cs="Times New Roman"/>
                <w:b/>
                <w:sz w:val="24"/>
                <w:szCs w:val="24"/>
              </w:rPr>
              <w:t>Наказание</w:t>
            </w:r>
          </w:p>
        </w:tc>
      </w:tr>
      <w:tr w:rsidR="00356033" w:rsidRPr="00645941" w:rsidTr="00477893">
        <w:tblPrEx>
          <w:tblCellMar>
            <w:top w:w="0" w:type="dxa"/>
            <w:bottom w:w="0" w:type="dxa"/>
          </w:tblCellMar>
        </w:tblPrEx>
        <w:trPr>
          <w:trHeight w:val="2967"/>
        </w:trPr>
        <w:tc>
          <w:tcPr>
            <w:tcW w:w="5124" w:type="dxa"/>
          </w:tcPr>
          <w:p w:rsidR="00356033" w:rsidRPr="00477893" w:rsidRDefault="00356033" w:rsidP="00477893">
            <w:pPr>
              <w:jc w:val="both"/>
              <w:rPr>
                <w:rFonts w:ascii="Times New Roman" w:hAnsi="Times New Roman" w:cs="Times New Roman"/>
                <w:sz w:val="24"/>
                <w:szCs w:val="24"/>
              </w:rPr>
            </w:pPr>
            <w:r w:rsidRPr="00477893">
              <w:rPr>
                <w:rFonts w:ascii="Times New Roman" w:hAnsi="Times New Roman" w:cs="Times New Roman"/>
                <w:sz w:val="24"/>
                <w:szCs w:val="24"/>
              </w:rPr>
              <w:t xml:space="preserve">Часть 1. </w:t>
            </w:r>
            <w:r w:rsidRPr="00477893">
              <w:rPr>
                <w:rFonts w:ascii="Times New Roman" w:hAnsi="Times New Roman" w:cs="Times New Roman"/>
                <w:sz w:val="24"/>
                <w:szCs w:val="24"/>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w:t>
            </w:r>
            <w:proofErr w:type="gramStart"/>
            <w:r w:rsidRPr="00477893">
              <w:rPr>
                <w:rFonts w:ascii="Times New Roman" w:hAnsi="Times New Roman" w:cs="Times New Roman"/>
                <w:sz w:val="24"/>
                <w:szCs w:val="24"/>
              </w:rPr>
              <w:t>достижении</w:t>
            </w:r>
            <w:proofErr w:type="gramEnd"/>
            <w:r w:rsidRPr="00477893">
              <w:rPr>
                <w:rFonts w:ascii="Times New Roman" w:hAnsi="Times New Roman" w:cs="Times New Roman"/>
                <w:sz w:val="24"/>
                <w:szCs w:val="24"/>
              </w:rPr>
              <w:t xml:space="preserve"> либо реализации соглашения между ними о получении и даче взятки в значительном размере</w:t>
            </w:r>
          </w:p>
          <w:p w:rsidR="00356033" w:rsidRPr="00477893" w:rsidRDefault="00356033" w:rsidP="00477893">
            <w:pPr>
              <w:jc w:val="both"/>
              <w:rPr>
                <w:rFonts w:ascii="Times New Roman" w:hAnsi="Times New Roman" w:cs="Times New Roman"/>
                <w:sz w:val="24"/>
                <w:szCs w:val="24"/>
              </w:rPr>
            </w:pPr>
          </w:p>
        </w:tc>
        <w:tc>
          <w:tcPr>
            <w:tcW w:w="4962" w:type="dxa"/>
          </w:tcPr>
          <w:p w:rsidR="00356033" w:rsidRPr="00477893" w:rsidRDefault="00356033" w:rsidP="00477893">
            <w:pPr>
              <w:autoSpaceDE w:val="0"/>
              <w:autoSpaceDN w:val="0"/>
              <w:adjustRightInd w:val="0"/>
              <w:spacing w:after="0" w:line="240" w:lineRule="auto"/>
              <w:jc w:val="both"/>
              <w:rPr>
                <w:rFonts w:ascii="Times New Roman" w:hAnsi="Times New Roman" w:cs="Times New Roman"/>
                <w:sz w:val="24"/>
                <w:szCs w:val="24"/>
              </w:rPr>
            </w:pPr>
            <w:r w:rsidRPr="00477893">
              <w:rPr>
                <w:rFonts w:ascii="Times New Roman" w:hAnsi="Times New Roman" w:cs="Times New Roman"/>
                <w:sz w:val="24"/>
                <w:szCs w:val="24"/>
              </w:rPr>
              <w:t>Штраф</w:t>
            </w:r>
            <w:r w:rsidRPr="00356033">
              <w:rPr>
                <w:rFonts w:ascii="Times New Roman" w:hAnsi="Times New Roman" w:cs="Times New Roman"/>
                <w:sz w:val="24"/>
                <w:szCs w:val="24"/>
              </w:rPr>
              <w:t xml:space="preserve"> в размере до семисот тысяч рублей, или в размере заработной платы или </w:t>
            </w:r>
            <w:proofErr w:type="gramStart"/>
            <w:r w:rsidRPr="00356033">
              <w:rPr>
                <w:rFonts w:ascii="Times New Roman" w:hAnsi="Times New Roman" w:cs="Times New Roman"/>
                <w:sz w:val="24"/>
                <w:szCs w:val="24"/>
              </w:rPr>
              <w:t>иного дохода</w:t>
            </w:r>
            <w:proofErr w:type="gramEnd"/>
            <w:r w:rsidRPr="00356033">
              <w:rPr>
                <w:rFonts w:ascii="Times New Roman" w:hAnsi="Times New Roman" w:cs="Times New Roman"/>
                <w:sz w:val="24"/>
                <w:szCs w:val="24"/>
              </w:rPr>
              <w:t xml:space="preserve">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двадцатикратной суммы взятки или без такового.</w:t>
            </w:r>
          </w:p>
        </w:tc>
      </w:tr>
      <w:tr w:rsidR="00356033" w:rsidRPr="00645941" w:rsidTr="007B72B0">
        <w:tblPrEx>
          <w:tblCellMar>
            <w:top w:w="0" w:type="dxa"/>
            <w:bottom w:w="0" w:type="dxa"/>
          </w:tblCellMar>
        </w:tblPrEx>
        <w:trPr>
          <w:trHeight w:val="525"/>
        </w:trPr>
        <w:tc>
          <w:tcPr>
            <w:tcW w:w="5124" w:type="dxa"/>
          </w:tcPr>
          <w:p w:rsidR="00356033" w:rsidRPr="007D424E" w:rsidRDefault="00356033" w:rsidP="00477893">
            <w:pPr>
              <w:jc w:val="both"/>
              <w:rPr>
                <w:rFonts w:ascii="Times New Roman" w:hAnsi="Times New Roman" w:cs="Times New Roman"/>
                <w:sz w:val="24"/>
                <w:szCs w:val="24"/>
              </w:rPr>
            </w:pPr>
            <w:r w:rsidRPr="00477893">
              <w:rPr>
                <w:rFonts w:ascii="Times New Roman" w:hAnsi="Times New Roman" w:cs="Times New Roman"/>
                <w:sz w:val="24"/>
                <w:szCs w:val="24"/>
              </w:rPr>
              <w:t>Часть 2.</w:t>
            </w:r>
            <w:r w:rsidRPr="00477893">
              <w:rPr>
                <w:rFonts w:ascii="Times New Roman" w:hAnsi="Times New Roman" w:cs="Times New Roman"/>
                <w:sz w:val="24"/>
                <w:szCs w:val="24"/>
              </w:rPr>
              <w:t xml:space="preserve"> Посредничество во взяточничестве за совершение заведомо незаконных действий (бездействие) либо лицом с использованием своего служебного положения</w:t>
            </w:r>
            <w:r w:rsidRPr="00477893">
              <w:rPr>
                <w:rFonts w:ascii="Times New Roman" w:hAnsi="Times New Roman" w:cs="Times New Roman"/>
                <w:sz w:val="24"/>
                <w:szCs w:val="24"/>
              </w:rPr>
              <w:t>.</w:t>
            </w:r>
          </w:p>
          <w:p w:rsidR="00356033" w:rsidRPr="00477893" w:rsidRDefault="00356033" w:rsidP="00477893">
            <w:pPr>
              <w:pStyle w:val="a3"/>
              <w:ind w:left="21"/>
              <w:jc w:val="both"/>
              <w:rPr>
                <w:rFonts w:ascii="Times New Roman" w:hAnsi="Times New Roman" w:cs="Times New Roman"/>
                <w:sz w:val="24"/>
                <w:szCs w:val="24"/>
              </w:rPr>
            </w:pPr>
          </w:p>
          <w:p w:rsidR="00356033" w:rsidRPr="00477893" w:rsidRDefault="00356033" w:rsidP="00477893">
            <w:pPr>
              <w:pStyle w:val="a3"/>
              <w:ind w:left="21"/>
              <w:jc w:val="both"/>
              <w:rPr>
                <w:rFonts w:ascii="Times New Roman" w:hAnsi="Times New Roman" w:cs="Times New Roman"/>
                <w:sz w:val="24"/>
                <w:szCs w:val="24"/>
              </w:rPr>
            </w:pPr>
          </w:p>
        </w:tc>
        <w:tc>
          <w:tcPr>
            <w:tcW w:w="4962" w:type="dxa"/>
          </w:tcPr>
          <w:p w:rsidR="00356033" w:rsidRPr="00477893" w:rsidRDefault="003417DF" w:rsidP="00477893">
            <w:pPr>
              <w:autoSpaceDE w:val="0"/>
              <w:autoSpaceDN w:val="0"/>
              <w:adjustRightInd w:val="0"/>
              <w:spacing w:after="0" w:line="240" w:lineRule="auto"/>
              <w:jc w:val="both"/>
              <w:rPr>
                <w:rFonts w:ascii="Times New Roman" w:hAnsi="Times New Roman" w:cs="Times New Roman"/>
                <w:sz w:val="24"/>
                <w:szCs w:val="24"/>
              </w:rPr>
            </w:pPr>
            <w:r w:rsidRPr="00477893">
              <w:rPr>
                <w:rFonts w:ascii="Times New Roman" w:hAnsi="Times New Roman" w:cs="Times New Roman"/>
                <w:sz w:val="24"/>
                <w:szCs w:val="24"/>
              </w:rPr>
              <w:t>Штраф</w:t>
            </w:r>
            <w:r w:rsidRPr="003417DF">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356033" w:rsidRPr="00645941" w:rsidTr="007B72B0">
        <w:tblPrEx>
          <w:tblCellMar>
            <w:top w:w="0" w:type="dxa"/>
            <w:bottom w:w="0" w:type="dxa"/>
          </w:tblCellMar>
        </w:tblPrEx>
        <w:trPr>
          <w:trHeight w:val="416"/>
        </w:trPr>
        <w:tc>
          <w:tcPr>
            <w:tcW w:w="5124" w:type="dxa"/>
          </w:tcPr>
          <w:p w:rsidR="00477893" w:rsidRPr="00477893" w:rsidRDefault="00356033" w:rsidP="00477893">
            <w:pPr>
              <w:pStyle w:val="a3"/>
              <w:jc w:val="both"/>
              <w:rPr>
                <w:rFonts w:ascii="Times New Roman" w:hAnsi="Times New Roman" w:cs="Times New Roman"/>
                <w:sz w:val="24"/>
                <w:szCs w:val="24"/>
              </w:rPr>
            </w:pPr>
            <w:r w:rsidRPr="00477893">
              <w:rPr>
                <w:rFonts w:ascii="Times New Roman" w:hAnsi="Times New Roman" w:cs="Times New Roman"/>
                <w:sz w:val="24"/>
                <w:szCs w:val="24"/>
              </w:rPr>
              <w:t xml:space="preserve">Часть 3. </w:t>
            </w:r>
            <w:r w:rsidR="003417DF" w:rsidRPr="00477893">
              <w:rPr>
                <w:rFonts w:ascii="Times New Roman" w:hAnsi="Times New Roman" w:cs="Times New Roman"/>
                <w:sz w:val="24"/>
                <w:szCs w:val="24"/>
              </w:rPr>
              <w:t>Посредничество во взяточничестве, совершенное:</w:t>
            </w:r>
            <w:r w:rsidR="00477893" w:rsidRPr="00477893">
              <w:rPr>
                <w:rFonts w:ascii="Times New Roman" w:hAnsi="Times New Roman" w:cs="Times New Roman"/>
                <w:sz w:val="24"/>
                <w:szCs w:val="24"/>
              </w:rPr>
              <w:t xml:space="preserve"> </w:t>
            </w:r>
            <w:bookmarkStart w:id="9" w:name="sub_2911031"/>
          </w:p>
          <w:p w:rsidR="003417DF" w:rsidRPr="00477893" w:rsidRDefault="00477893" w:rsidP="0047789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3417DF" w:rsidRPr="00477893">
              <w:rPr>
                <w:rFonts w:ascii="Times New Roman" w:hAnsi="Times New Roman" w:cs="Times New Roman"/>
                <w:sz w:val="24"/>
                <w:szCs w:val="24"/>
              </w:rPr>
              <w:t>а) группой лиц по предварительному сговору или организованной группой;</w:t>
            </w:r>
          </w:p>
          <w:p w:rsidR="003417DF" w:rsidRPr="003417DF" w:rsidRDefault="003417DF" w:rsidP="00477893">
            <w:pPr>
              <w:autoSpaceDE w:val="0"/>
              <w:autoSpaceDN w:val="0"/>
              <w:adjustRightInd w:val="0"/>
              <w:spacing w:after="0" w:line="240" w:lineRule="auto"/>
              <w:ind w:firstLine="720"/>
              <w:jc w:val="both"/>
              <w:rPr>
                <w:rFonts w:ascii="Times New Roman" w:hAnsi="Times New Roman" w:cs="Times New Roman"/>
                <w:sz w:val="24"/>
                <w:szCs w:val="24"/>
              </w:rPr>
            </w:pPr>
            <w:bookmarkStart w:id="10" w:name="sub_2911032"/>
            <w:bookmarkEnd w:id="9"/>
            <w:r w:rsidRPr="00477893">
              <w:rPr>
                <w:rFonts w:ascii="Times New Roman" w:hAnsi="Times New Roman" w:cs="Times New Roman"/>
                <w:sz w:val="24"/>
                <w:szCs w:val="24"/>
              </w:rPr>
              <w:t>б) в крупном размере.</w:t>
            </w:r>
          </w:p>
          <w:bookmarkEnd w:id="10"/>
          <w:p w:rsidR="003417DF" w:rsidRPr="003417DF" w:rsidRDefault="003417DF" w:rsidP="00477893">
            <w:pPr>
              <w:autoSpaceDE w:val="0"/>
              <w:autoSpaceDN w:val="0"/>
              <w:adjustRightInd w:val="0"/>
              <w:spacing w:after="0" w:line="240" w:lineRule="auto"/>
              <w:ind w:firstLine="720"/>
              <w:jc w:val="both"/>
              <w:rPr>
                <w:rFonts w:ascii="Times New Roman" w:hAnsi="Times New Roman" w:cs="Times New Roman"/>
                <w:sz w:val="24"/>
                <w:szCs w:val="24"/>
              </w:rPr>
            </w:pPr>
          </w:p>
          <w:p w:rsidR="00356033" w:rsidRPr="009F6F4D" w:rsidRDefault="00356033" w:rsidP="00477893">
            <w:pPr>
              <w:jc w:val="both"/>
              <w:rPr>
                <w:rFonts w:ascii="Times New Roman" w:hAnsi="Times New Roman" w:cs="Times New Roman"/>
                <w:sz w:val="24"/>
                <w:szCs w:val="24"/>
              </w:rPr>
            </w:pPr>
          </w:p>
          <w:p w:rsidR="00356033" w:rsidRPr="00477893" w:rsidRDefault="00356033" w:rsidP="00477893">
            <w:pPr>
              <w:pStyle w:val="a3"/>
              <w:ind w:left="21"/>
              <w:jc w:val="both"/>
              <w:rPr>
                <w:rFonts w:ascii="Times New Roman" w:hAnsi="Times New Roman" w:cs="Times New Roman"/>
                <w:sz w:val="24"/>
                <w:szCs w:val="24"/>
              </w:rPr>
            </w:pPr>
          </w:p>
          <w:p w:rsidR="00356033" w:rsidRPr="00477893" w:rsidRDefault="00356033" w:rsidP="00477893">
            <w:pPr>
              <w:pStyle w:val="a3"/>
              <w:ind w:left="21"/>
              <w:jc w:val="both"/>
              <w:rPr>
                <w:rFonts w:ascii="Times New Roman" w:hAnsi="Times New Roman" w:cs="Times New Roman"/>
                <w:sz w:val="24"/>
                <w:szCs w:val="24"/>
              </w:rPr>
            </w:pPr>
          </w:p>
        </w:tc>
        <w:tc>
          <w:tcPr>
            <w:tcW w:w="4962" w:type="dxa"/>
          </w:tcPr>
          <w:p w:rsidR="00356033" w:rsidRPr="00477893" w:rsidRDefault="003417DF" w:rsidP="00477893">
            <w:pPr>
              <w:autoSpaceDE w:val="0"/>
              <w:autoSpaceDN w:val="0"/>
              <w:adjustRightInd w:val="0"/>
              <w:spacing w:after="0" w:line="240" w:lineRule="auto"/>
              <w:jc w:val="both"/>
              <w:rPr>
                <w:rFonts w:ascii="Times New Roman" w:hAnsi="Times New Roman" w:cs="Times New Roman"/>
              </w:rPr>
            </w:pPr>
            <w:r w:rsidRPr="00477893">
              <w:rPr>
                <w:rFonts w:ascii="Times New Roman" w:hAnsi="Times New Roman" w:cs="Times New Roman"/>
                <w:sz w:val="24"/>
                <w:szCs w:val="24"/>
              </w:rPr>
              <w:t>Штраф</w:t>
            </w:r>
            <w:r w:rsidRPr="003417DF">
              <w:rPr>
                <w:rFonts w:ascii="Times New Roman" w:hAnsi="Times New Roman" w:cs="Times New Roman"/>
                <w:sz w:val="24"/>
                <w:szCs w:val="24"/>
              </w:rPr>
              <w:t xml:space="preserve">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356033" w:rsidRPr="00645941" w:rsidTr="007B72B0">
        <w:tblPrEx>
          <w:tblCellMar>
            <w:top w:w="0" w:type="dxa"/>
            <w:bottom w:w="0" w:type="dxa"/>
          </w:tblCellMar>
        </w:tblPrEx>
        <w:trPr>
          <w:trHeight w:val="450"/>
        </w:trPr>
        <w:tc>
          <w:tcPr>
            <w:tcW w:w="5124" w:type="dxa"/>
          </w:tcPr>
          <w:p w:rsidR="00477893" w:rsidRPr="00477893" w:rsidRDefault="00356033" w:rsidP="00477893">
            <w:pPr>
              <w:jc w:val="both"/>
              <w:rPr>
                <w:rFonts w:ascii="Times New Roman" w:hAnsi="Times New Roman" w:cs="Times New Roman"/>
                <w:sz w:val="24"/>
                <w:szCs w:val="24"/>
              </w:rPr>
            </w:pPr>
            <w:r w:rsidRPr="00477893">
              <w:rPr>
                <w:rFonts w:ascii="Times New Roman" w:hAnsi="Times New Roman" w:cs="Times New Roman"/>
                <w:sz w:val="24"/>
                <w:szCs w:val="24"/>
              </w:rPr>
              <w:t xml:space="preserve">Часть 4. </w:t>
            </w:r>
            <w:r w:rsidR="00477893" w:rsidRPr="00477893">
              <w:rPr>
                <w:rFonts w:ascii="Times New Roman" w:hAnsi="Times New Roman" w:cs="Times New Roman"/>
                <w:sz w:val="24"/>
                <w:szCs w:val="24"/>
              </w:rPr>
              <w:t>Посредничество во взяточничестве, совершенное в особо крупном размере.</w:t>
            </w:r>
          </w:p>
          <w:p w:rsidR="00356033" w:rsidRPr="00E406EE" w:rsidRDefault="00356033" w:rsidP="00477893">
            <w:pPr>
              <w:pStyle w:val="a3"/>
              <w:jc w:val="both"/>
              <w:rPr>
                <w:rFonts w:ascii="Times New Roman" w:hAnsi="Times New Roman" w:cs="Times New Roman"/>
                <w:sz w:val="24"/>
                <w:szCs w:val="24"/>
              </w:rPr>
            </w:pPr>
          </w:p>
          <w:p w:rsidR="00356033" w:rsidRPr="00E406EE" w:rsidRDefault="00356033" w:rsidP="00477893">
            <w:pPr>
              <w:autoSpaceDE w:val="0"/>
              <w:autoSpaceDN w:val="0"/>
              <w:adjustRightInd w:val="0"/>
              <w:spacing w:after="0" w:line="240" w:lineRule="auto"/>
              <w:ind w:firstLine="720"/>
              <w:jc w:val="both"/>
              <w:rPr>
                <w:rFonts w:ascii="Times New Roman" w:hAnsi="Times New Roman" w:cs="Times New Roman"/>
                <w:sz w:val="24"/>
                <w:szCs w:val="24"/>
              </w:rPr>
            </w:pPr>
          </w:p>
          <w:p w:rsidR="00356033" w:rsidRPr="00477893" w:rsidRDefault="00356033" w:rsidP="00477893">
            <w:pPr>
              <w:pStyle w:val="a3"/>
              <w:jc w:val="both"/>
              <w:rPr>
                <w:rFonts w:ascii="Times New Roman" w:hAnsi="Times New Roman" w:cs="Times New Roman"/>
                <w:sz w:val="24"/>
                <w:szCs w:val="24"/>
              </w:rPr>
            </w:pPr>
          </w:p>
        </w:tc>
        <w:tc>
          <w:tcPr>
            <w:tcW w:w="4962" w:type="dxa"/>
          </w:tcPr>
          <w:p w:rsidR="00356033" w:rsidRPr="00477893" w:rsidRDefault="00477893" w:rsidP="00477893">
            <w:pPr>
              <w:autoSpaceDE w:val="0"/>
              <w:autoSpaceDN w:val="0"/>
              <w:adjustRightInd w:val="0"/>
              <w:spacing w:after="0" w:line="240" w:lineRule="auto"/>
              <w:jc w:val="both"/>
              <w:rPr>
                <w:rFonts w:ascii="Times New Roman" w:hAnsi="Times New Roman" w:cs="Times New Roman"/>
                <w:sz w:val="24"/>
                <w:szCs w:val="24"/>
              </w:rPr>
            </w:pPr>
            <w:r w:rsidRPr="00477893">
              <w:rPr>
                <w:rFonts w:ascii="Times New Roman" w:hAnsi="Times New Roman" w:cs="Times New Roman"/>
                <w:sz w:val="24"/>
                <w:szCs w:val="24"/>
              </w:rPr>
              <w:t xml:space="preserve">Штраф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w:t>
            </w:r>
            <w:r w:rsidRPr="00477893">
              <w:rPr>
                <w:rFonts w:ascii="Times New Roman" w:hAnsi="Times New Roman" w:cs="Times New Roman"/>
                <w:sz w:val="24"/>
                <w:szCs w:val="24"/>
              </w:rPr>
              <w:lastRenderedPageBreak/>
              <w:t>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356033" w:rsidRPr="00645941" w:rsidTr="00EE0EAA">
        <w:tblPrEx>
          <w:tblCellMar>
            <w:top w:w="0" w:type="dxa"/>
            <w:bottom w:w="0" w:type="dxa"/>
          </w:tblCellMar>
        </w:tblPrEx>
        <w:trPr>
          <w:trHeight w:val="3690"/>
        </w:trPr>
        <w:tc>
          <w:tcPr>
            <w:tcW w:w="5124" w:type="dxa"/>
            <w:tcBorders>
              <w:bottom w:val="single" w:sz="4" w:space="0" w:color="auto"/>
            </w:tcBorders>
          </w:tcPr>
          <w:p w:rsidR="00356033" w:rsidRPr="00477893" w:rsidRDefault="00356033" w:rsidP="00477893">
            <w:pPr>
              <w:jc w:val="both"/>
              <w:rPr>
                <w:rFonts w:ascii="Times New Roman" w:hAnsi="Times New Roman" w:cs="Times New Roman"/>
                <w:sz w:val="24"/>
                <w:szCs w:val="24"/>
              </w:rPr>
            </w:pPr>
            <w:r w:rsidRPr="00477893">
              <w:rPr>
                <w:rFonts w:ascii="Times New Roman" w:hAnsi="Times New Roman" w:cs="Times New Roman"/>
                <w:sz w:val="24"/>
                <w:szCs w:val="24"/>
              </w:rPr>
              <w:lastRenderedPageBreak/>
              <w:t>Часть 5.</w:t>
            </w:r>
            <w:r w:rsidR="00477893" w:rsidRPr="00477893">
              <w:rPr>
                <w:rFonts w:ascii="Times New Roman" w:hAnsi="Times New Roman" w:cs="Times New Roman"/>
                <w:sz w:val="24"/>
                <w:szCs w:val="24"/>
              </w:rPr>
              <w:t xml:space="preserve"> Обещание или предложение посредничества во взяточничестве</w:t>
            </w:r>
            <w:r w:rsidRPr="00477893">
              <w:rPr>
                <w:rFonts w:ascii="Times New Roman" w:hAnsi="Times New Roman" w:cs="Times New Roman"/>
                <w:sz w:val="24"/>
                <w:szCs w:val="24"/>
              </w:rPr>
              <w:t>.</w:t>
            </w:r>
          </w:p>
          <w:p w:rsidR="00356033" w:rsidRPr="00356033" w:rsidRDefault="00356033" w:rsidP="00477893">
            <w:pPr>
              <w:autoSpaceDE w:val="0"/>
              <w:autoSpaceDN w:val="0"/>
              <w:adjustRightInd w:val="0"/>
              <w:spacing w:after="0" w:line="240" w:lineRule="auto"/>
              <w:ind w:firstLine="720"/>
              <w:jc w:val="both"/>
              <w:rPr>
                <w:rFonts w:ascii="Times New Roman" w:hAnsi="Times New Roman" w:cs="Times New Roman"/>
                <w:sz w:val="24"/>
                <w:szCs w:val="24"/>
              </w:rPr>
            </w:pPr>
          </w:p>
          <w:p w:rsidR="00356033" w:rsidRPr="009F6F4D" w:rsidRDefault="00356033" w:rsidP="00477893">
            <w:pPr>
              <w:autoSpaceDE w:val="0"/>
              <w:autoSpaceDN w:val="0"/>
              <w:adjustRightInd w:val="0"/>
              <w:spacing w:after="0" w:line="240" w:lineRule="auto"/>
              <w:jc w:val="both"/>
              <w:rPr>
                <w:rFonts w:ascii="Times New Roman" w:hAnsi="Times New Roman" w:cs="Times New Roman"/>
                <w:sz w:val="24"/>
                <w:szCs w:val="24"/>
              </w:rPr>
            </w:pPr>
          </w:p>
          <w:p w:rsidR="00356033" w:rsidRPr="00477893" w:rsidRDefault="00356033" w:rsidP="00477893">
            <w:pPr>
              <w:pStyle w:val="a3"/>
              <w:ind w:left="21"/>
              <w:jc w:val="both"/>
              <w:rPr>
                <w:rFonts w:ascii="Times New Roman" w:hAnsi="Times New Roman" w:cs="Times New Roman"/>
                <w:sz w:val="24"/>
                <w:szCs w:val="24"/>
              </w:rPr>
            </w:pPr>
          </w:p>
          <w:p w:rsidR="00356033" w:rsidRPr="00477893" w:rsidRDefault="00356033" w:rsidP="00477893">
            <w:pPr>
              <w:pStyle w:val="a3"/>
              <w:ind w:left="21"/>
              <w:jc w:val="both"/>
              <w:rPr>
                <w:rFonts w:ascii="Times New Roman" w:hAnsi="Times New Roman" w:cs="Times New Roman"/>
                <w:sz w:val="24"/>
                <w:szCs w:val="24"/>
              </w:rPr>
            </w:pPr>
          </w:p>
          <w:p w:rsidR="00356033" w:rsidRPr="00477893" w:rsidRDefault="00356033" w:rsidP="00477893">
            <w:pPr>
              <w:pStyle w:val="a3"/>
              <w:ind w:left="21"/>
              <w:jc w:val="both"/>
              <w:rPr>
                <w:rFonts w:ascii="Times New Roman" w:hAnsi="Times New Roman" w:cs="Times New Roman"/>
                <w:sz w:val="24"/>
                <w:szCs w:val="24"/>
              </w:rPr>
            </w:pPr>
          </w:p>
        </w:tc>
        <w:tc>
          <w:tcPr>
            <w:tcW w:w="4962" w:type="dxa"/>
            <w:tcBorders>
              <w:bottom w:val="single" w:sz="4" w:space="0" w:color="auto"/>
            </w:tcBorders>
          </w:tcPr>
          <w:p w:rsidR="00356033" w:rsidRPr="00477893" w:rsidRDefault="00477893" w:rsidP="00477893">
            <w:pPr>
              <w:autoSpaceDE w:val="0"/>
              <w:autoSpaceDN w:val="0"/>
              <w:adjustRightInd w:val="0"/>
              <w:spacing w:after="0" w:line="240" w:lineRule="auto"/>
              <w:jc w:val="both"/>
              <w:rPr>
                <w:rFonts w:ascii="Times New Roman" w:hAnsi="Times New Roman" w:cs="Times New Roman"/>
                <w:sz w:val="24"/>
                <w:szCs w:val="24"/>
              </w:rPr>
            </w:pPr>
            <w:r w:rsidRPr="00477893">
              <w:rPr>
                <w:rFonts w:ascii="Times New Roman" w:hAnsi="Times New Roman" w:cs="Times New Roman"/>
                <w:sz w:val="24"/>
                <w:szCs w:val="24"/>
              </w:rPr>
              <w:t>Штраф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356033" w:rsidRPr="00645941" w:rsidTr="007B72B0">
        <w:tblPrEx>
          <w:tblCellMar>
            <w:top w:w="0" w:type="dxa"/>
            <w:bottom w:w="0" w:type="dxa"/>
          </w:tblCellMar>
        </w:tblPrEx>
        <w:trPr>
          <w:trHeight w:val="1111"/>
        </w:trPr>
        <w:tc>
          <w:tcPr>
            <w:tcW w:w="10086" w:type="dxa"/>
            <w:gridSpan w:val="2"/>
            <w:tcBorders>
              <w:bottom w:val="single" w:sz="4" w:space="0" w:color="auto"/>
            </w:tcBorders>
          </w:tcPr>
          <w:p w:rsidR="00356033" w:rsidRPr="00477893" w:rsidRDefault="00477893" w:rsidP="00477893">
            <w:pPr>
              <w:autoSpaceDE w:val="0"/>
              <w:autoSpaceDN w:val="0"/>
              <w:adjustRightInd w:val="0"/>
              <w:spacing w:after="0" w:line="240" w:lineRule="auto"/>
              <w:ind w:firstLine="720"/>
              <w:jc w:val="both"/>
              <w:rPr>
                <w:rFonts w:ascii="Times New Roman" w:hAnsi="Times New Roman" w:cs="Times New Roman"/>
                <w:sz w:val="24"/>
                <w:szCs w:val="24"/>
              </w:rPr>
            </w:pPr>
            <w:bookmarkStart w:id="11" w:name="sub_291106"/>
            <w:r w:rsidRPr="00477893">
              <w:rPr>
                <w:rFonts w:ascii="Times New Roman" w:hAnsi="Times New Roman" w:cs="Times New Roman"/>
                <w:b/>
                <w:bCs/>
                <w:color w:val="26282F"/>
                <w:sz w:val="24"/>
                <w:szCs w:val="24"/>
              </w:rPr>
              <w:t>Примечание.</w:t>
            </w:r>
            <w:r w:rsidRPr="00477893">
              <w:rPr>
                <w:rFonts w:ascii="Times New Roman" w:hAnsi="Times New Roman" w:cs="Times New Roman"/>
                <w:sz w:val="24"/>
                <w:szCs w:val="24"/>
              </w:rPr>
              <w:t xml:space="preserve">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добровольно сообщило о совершенном преступлении в орган, имеющий право возбудить уголовное дело.</w:t>
            </w:r>
            <w:bookmarkEnd w:id="11"/>
          </w:p>
        </w:tc>
      </w:tr>
    </w:tbl>
    <w:p w:rsidR="00356033" w:rsidRPr="00094ACD" w:rsidRDefault="00356033" w:rsidP="00356033">
      <w:pPr>
        <w:pStyle w:val="a3"/>
        <w:jc w:val="center"/>
        <w:rPr>
          <w:rFonts w:ascii="Times New Roman" w:hAnsi="Times New Roman" w:cs="Times New Roman"/>
          <w:sz w:val="28"/>
          <w:szCs w:val="28"/>
        </w:rPr>
      </w:pPr>
    </w:p>
    <w:p w:rsidR="00A2671C" w:rsidRDefault="00AA4592" w:rsidP="00A2671C">
      <w:pPr>
        <w:pStyle w:val="a3"/>
        <w:jc w:val="center"/>
        <w:rPr>
          <w:rFonts w:ascii="Times New Roman" w:hAnsi="Times New Roman" w:cs="Times New Roman"/>
          <w:b/>
          <w:sz w:val="28"/>
          <w:szCs w:val="28"/>
        </w:rPr>
      </w:pPr>
      <w:r>
        <w:rPr>
          <w:rFonts w:ascii="Times New Roman" w:hAnsi="Times New Roman" w:cs="Times New Roman"/>
          <w:b/>
          <w:sz w:val="28"/>
          <w:szCs w:val="28"/>
        </w:rPr>
        <w:t>Мелкое взяточничество</w:t>
      </w:r>
      <w:r w:rsidR="00A2671C" w:rsidRPr="00356033">
        <w:rPr>
          <w:rFonts w:ascii="Times New Roman" w:hAnsi="Times New Roman" w:cs="Times New Roman"/>
          <w:b/>
          <w:sz w:val="28"/>
          <w:szCs w:val="28"/>
        </w:rPr>
        <w:t xml:space="preserve"> </w:t>
      </w:r>
    </w:p>
    <w:p w:rsidR="00A2671C" w:rsidRPr="00356033" w:rsidRDefault="00AA4592" w:rsidP="00A2671C">
      <w:pPr>
        <w:pStyle w:val="a3"/>
        <w:jc w:val="center"/>
        <w:rPr>
          <w:rFonts w:ascii="Times New Roman" w:hAnsi="Times New Roman" w:cs="Times New Roman"/>
          <w:b/>
          <w:sz w:val="28"/>
          <w:szCs w:val="28"/>
        </w:rPr>
      </w:pPr>
      <w:r>
        <w:rPr>
          <w:rFonts w:ascii="Times New Roman" w:hAnsi="Times New Roman" w:cs="Times New Roman"/>
          <w:b/>
          <w:sz w:val="28"/>
          <w:szCs w:val="28"/>
        </w:rPr>
        <w:t>(ст. 291.2</w:t>
      </w:r>
      <w:r w:rsidR="00A2671C" w:rsidRPr="00356033">
        <w:rPr>
          <w:rFonts w:ascii="Times New Roman" w:hAnsi="Times New Roman" w:cs="Times New Roman"/>
          <w:b/>
          <w:sz w:val="28"/>
          <w:szCs w:val="28"/>
        </w:rPr>
        <w:t xml:space="preserve"> УК РФ)</w:t>
      </w:r>
    </w:p>
    <w:p w:rsidR="00A2671C" w:rsidRDefault="00A2671C" w:rsidP="00A2671C">
      <w:pPr>
        <w:pStyle w:val="a3"/>
        <w:jc w:val="both"/>
        <w:rPr>
          <w:rFonts w:ascii="Times New Roman" w:hAnsi="Times New Roman" w:cs="Times New Roman"/>
          <w:sz w:val="24"/>
          <w:szCs w:val="24"/>
        </w:rPr>
      </w:pPr>
    </w:p>
    <w:tbl>
      <w:tblPr>
        <w:tblW w:w="10086"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4"/>
        <w:gridCol w:w="4962"/>
      </w:tblGrid>
      <w:tr w:rsidR="00A2671C" w:rsidTr="007B72B0">
        <w:tblPrEx>
          <w:tblCellMar>
            <w:top w:w="0" w:type="dxa"/>
            <w:bottom w:w="0" w:type="dxa"/>
          </w:tblCellMar>
        </w:tblPrEx>
        <w:trPr>
          <w:trHeight w:val="537"/>
        </w:trPr>
        <w:tc>
          <w:tcPr>
            <w:tcW w:w="5124" w:type="dxa"/>
          </w:tcPr>
          <w:p w:rsidR="00A2671C" w:rsidRPr="00645941" w:rsidRDefault="00A2671C" w:rsidP="007B72B0">
            <w:pPr>
              <w:pStyle w:val="a3"/>
              <w:ind w:left="21"/>
              <w:jc w:val="center"/>
              <w:rPr>
                <w:rFonts w:ascii="Times New Roman" w:hAnsi="Times New Roman" w:cs="Times New Roman"/>
                <w:b/>
                <w:sz w:val="24"/>
                <w:szCs w:val="24"/>
              </w:rPr>
            </w:pPr>
            <w:r w:rsidRPr="00645941">
              <w:rPr>
                <w:rFonts w:ascii="Times New Roman" w:hAnsi="Times New Roman" w:cs="Times New Roman"/>
                <w:b/>
                <w:sz w:val="24"/>
                <w:szCs w:val="24"/>
              </w:rPr>
              <w:t>Преступление</w:t>
            </w:r>
          </w:p>
        </w:tc>
        <w:tc>
          <w:tcPr>
            <w:tcW w:w="4962" w:type="dxa"/>
          </w:tcPr>
          <w:p w:rsidR="00A2671C" w:rsidRPr="007D424E" w:rsidRDefault="00A2671C" w:rsidP="007B72B0">
            <w:pPr>
              <w:pStyle w:val="a3"/>
              <w:jc w:val="center"/>
              <w:rPr>
                <w:rFonts w:ascii="Times New Roman" w:hAnsi="Times New Roman" w:cs="Times New Roman"/>
                <w:b/>
                <w:sz w:val="24"/>
                <w:szCs w:val="24"/>
              </w:rPr>
            </w:pPr>
            <w:r w:rsidRPr="007D424E">
              <w:rPr>
                <w:rFonts w:ascii="Times New Roman" w:hAnsi="Times New Roman" w:cs="Times New Roman"/>
                <w:b/>
                <w:sz w:val="24"/>
                <w:szCs w:val="24"/>
              </w:rPr>
              <w:t>Наказание</w:t>
            </w:r>
          </w:p>
        </w:tc>
      </w:tr>
      <w:tr w:rsidR="00A2671C" w:rsidRPr="00645941" w:rsidTr="009E4AC9">
        <w:tblPrEx>
          <w:tblCellMar>
            <w:top w:w="0" w:type="dxa"/>
            <w:bottom w:w="0" w:type="dxa"/>
          </w:tblCellMar>
        </w:tblPrEx>
        <w:trPr>
          <w:trHeight w:val="1793"/>
        </w:trPr>
        <w:tc>
          <w:tcPr>
            <w:tcW w:w="5124" w:type="dxa"/>
          </w:tcPr>
          <w:p w:rsidR="00AA4592" w:rsidRPr="009E4AC9" w:rsidRDefault="00A2671C" w:rsidP="009E4AC9">
            <w:pPr>
              <w:jc w:val="both"/>
              <w:rPr>
                <w:rFonts w:ascii="Times New Roman" w:hAnsi="Times New Roman" w:cs="Times New Roman"/>
                <w:sz w:val="24"/>
                <w:szCs w:val="24"/>
              </w:rPr>
            </w:pPr>
            <w:r w:rsidRPr="009E4AC9">
              <w:rPr>
                <w:rFonts w:ascii="Times New Roman" w:hAnsi="Times New Roman" w:cs="Times New Roman"/>
                <w:sz w:val="24"/>
                <w:szCs w:val="24"/>
              </w:rPr>
              <w:t xml:space="preserve">Часть 1. </w:t>
            </w:r>
            <w:r w:rsidR="00AA4592" w:rsidRPr="009E4AC9">
              <w:rPr>
                <w:rFonts w:ascii="Times New Roman" w:hAnsi="Times New Roman" w:cs="Times New Roman"/>
                <w:sz w:val="24"/>
                <w:szCs w:val="24"/>
              </w:rPr>
              <w:t>Получение взятки, дача взятки лично или через посредника в размере, не превышающем десяти тысяч рублей.</w:t>
            </w:r>
          </w:p>
          <w:p w:rsidR="00AA4592" w:rsidRPr="00AA4592" w:rsidRDefault="00AA4592" w:rsidP="009E4AC9">
            <w:pPr>
              <w:autoSpaceDE w:val="0"/>
              <w:autoSpaceDN w:val="0"/>
              <w:adjustRightInd w:val="0"/>
              <w:spacing w:after="0" w:line="240" w:lineRule="auto"/>
              <w:ind w:firstLine="720"/>
              <w:jc w:val="both"/>
              <w:rPr>
                <w:rFonts w:ascii="Times New Roman" w:hAnsi="Times New Roman" w:cs="Times New Roman"/>
                <w:sz w:val="24"/>
                <w:szCs w:val="24"/>
              </w:rPr>
            </w:pPr>
          </w:p>
          <w:p w:rsidR="00A2671C" w:rsidRPr="009E4AC9" w:rsidRDefault="00A2671C" w:rsidP="009E4AC9">
            <w:pPr>
              <w:jc w:val="both"/>
              <w:rPr>
                <w:rFonts w:ascii="Times New Roman" w:hAnsi="Times New Roman" w:cs="Times New Roman"/>
                <w:sz w:val="24"/>
                <w:szCs w:val="24"/>
              </w:rPr>
            </w:pPr>
          </w:p>
        </w:tc>
        <w:tc>
          <w:tcPr>
            <w:tcW w:w="4962" w:type="dxa"/>
          </w:tcPr>
          <w:p w:rsidR="00A2671C" w:rsidRPr="009E4AC9" w:rsidRDefault="00AA4592" w:rsidP="009E4AC9">
            <w:pPr>
              <w:autoSpaceDE w:val="0"/>
              <w:autoSpaceDN w:val="0"/>
              <w:adjustRightInd w:val="0"/>
              <w:spacing w:after="0" w:line="240" w:lineRule="auto"/>
              <w:jc w:val="both"/>
              <w:rPr>
                <w:rFonts w:ascii="Times New Roman" w:hAnsi="Times New Roman" w:cs="Times New Roman"/>
                <w:sz w:val="24"/>
                <w:szCs w:val="24"/>
              </w:rPr>
            </w:pPr>
            <w:r w:rsidRPr="009E4AC9">
              <w:rPr>
                <w:rFonts w:ascii="Times New Roman" w:hAnsi="Times New Roman" w:cs="Times New Roman"/>
                <w:sz w:val="24"/>
                <w:szCs w:val="24"/>
              </w:rPr>
              <w:t>Штраф</w:t>
            </w:r>
            <w:r w:rsidRPr="00AA4592">
              <w:rPr>
                <w:rFonts w:ascii="Times New Roman" w:hAnsi="Times New Roman" w:cs="Times New Roman"/>
                <w:sz w:val="24"/>
                <w:szCs w:val="24"/>
              </w:rPr>
              <w:t xml:space="preserve"> в размере до двухсот тысяч рублей или в размере заработной платы или </w:t>
            </w:r>
            <w:proofErr w:type="gramStart"/>
            <w:r w:rsidRPr="00AA4592">
              <w:rPr>
                <w:rFonts w:ascii="Times New Roman" w:hAnsi="Times New Roman" w:cs="Times New Roman"/>
                <w:sz w:val="24"/>
                <w:szCs w:val="24"/>
              </w:rPr>
              <w:t>иного дохода</w:t>
            </w:r>
            <w:proofErr w:type="gramEnd"/>
            <w:r w:rsidRPr="00AA4592">
              <w:rPr>
                <w:rFonts w:ascii="Times New Roman" w:hAnsi="Times New Roman" w:cs="Times New Roman"/>
                <w:sz w:val="24"/>
                <w:szCs w:val="24"/>
              </w:rPr>
              <w:t xml:space="preserve">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tc>
      </w:tr>
      <w:tr w:rsidR="00A2671C" w:rsidRPr="00645941" w:rsidTr="00EE0EAA">
        <w:tblPrEx>
          <w:tblCellMar>
            <w:top w:w="0" w:type="dxa"/>
            <w:bottom w:w="0" w:type="dxa"/>
          </w:tblCellMar>
        </w:tblPrEx>
        <w:trPr>
          <w:trHeight w:val="1617"/>
        </w:trPr>
        <w:tc>
          <w:tcPr>
            <w:tcW w:w="5124" w:type="dxa"/>
            <w:tcBorders>
              <w:bottom w:val="single" w:sz="4" w:space="0" w:color="auto"/>
            </w:tcBorders>
          </w:tcPr>
          <w:p w:rsidR="00AA4592" w:rsidRPr="009E4AC9" w:rsidRDefault="00A2671C" w:rsidP="009E4AC9">
            <w:pPr>
              <w:jc w:val="both"/>
              <w:rPr>
                <w:rFonts w:ascii="Times New Roman" w:hAnsi="Times New Roman" w:cs="Times New Roman"/>
                <w:sz w:val="24"/>
                <w:szCs w:val="24"/>
              </w:rPr>
            </w:pPr>
            <w:r w:rsidRPr="009E4AC9">
              <w:rPr>
                <w:rFonts w:ascii="Times New Roman" w:hAnsi="Times New Roman" w:cs="Times New Roman"/>
                <w:sz w:val="24"/>
                <w:szCs w:val="24"/>
              </w:rPr>
              <w:t xml:space="preserve">Часть 2. </w:t>
            </w:r>
            <w:r w:rsidR="00AA4592" w:rsidRPr="009E4AC9">
              <w:rPr>
                <w:rFonts w:ascii="Times New Roman" w:hAnsi="Times New Roman" w:cs="Times New Roman"/>
                <w:sz w:val="24"/>
                <w:szCs w:val="24"/>
              </w:rPr>
              <w:t xml:space="preserve">Те же деяния, совершенные лицом, имеющим судимость за совершение преступлений, предусмотренных </w:t>
            </w:r>
            <w:hyperlink w:anchor="sub_290" w:history="1">
              <w:r w:rsidR="00AA4592" w:rsidRPr="009E4AC9">
                <w:rPr>
                  <w:rFonts w:ascii="Times New Roman" w:hAnsi="Times New Roman" w:cs="Times New Roman"/>
                  <w:color w:val="106BBE"/>
                  <w:sz w:val="24"/>
                  <w:szCs w:val="24"/>
                </w:rPr>
                <w:t>статьями 290</w:t>
              </w:r>
            </w:hyperlink>
            <w:r w:rsidR="00AA4592" w:rsidRPr="009E4AC9">
              <w:rPr>
                <w:rFonts w:ascii="Times New Roman" w:hAnsi="Times New Roman" w:cs="Times New Roman"/>
                <w:sz w:val="24"/>
                <w:szCs w:val="24"/>
              </w:rPr>
              <w:t xml:space="preserve">, </w:t>
            </w:r>
            <w:hyperlink w:anchor="sub_291" w:history="1">
              <w:r w:rsidR="00AA4592" w:rsidRPr="009E4AC9">
                <w:rPr>
                  <w:rFonts w:ascii="Times New Roman" w:hAnsi="Times New Roman" w:cs="Times New Roman"/>
                  <w:color w:val="106BBE"/>
                  <w:sz w:val="24"/>
                  <w:szCs w:val="24"/>
                </w:rPr>
                <w:t>291</w:t>
              </w:r>
            </w:hyperlink>
            <w:r w:rsidR="00AA4592" w:rsidRPr="009E4AC9">
              <w:rPr>
                <w:rFonts w:ascii="Times New Roman" w:hAnsi="Times New Roman" w:cs="Times New Roman"/>
                <w:sz w:val="24"/>
                <w:szCs w:val="24"/>
              </w:rPr>
              <w:t xml:space="preserve">, </w:t>
            </w:r>
            <w:hyperlink w:anchor="sub_2911" w:history="1">
              <w:r w:rsidR="00AA4592" w:rsidRPr="009E4AC9">
                <w:rPr>
                  <w:rFonts w:ascii="Times New Roman" w:hAnsi="Times New Roman" w:cs="Times New Roman"/>
                  <w:color w:val="106BBE"/>
                  <w:sz w:val="24"/>
                  <w:szCs w:val="24"/>
                </w:rPr>
                <w:t>291.1</w:t>
              </w:r>
            </w:hyperlink>
            <w:r w:rsidR="00AA4592" w:rsidRPr="009E4AC9">
              <w:rPr>
                <w:rFonts w:ascii="Times New Roman" w:hAnsi="Times New Roman" w:cs="Times New Roman"/>
                <w:sz w:val="24"/>
                <w:szCs w:val="24"/>
              </w:rPr>
              <w:t xml:space="preserve"> настоящего Кодекса либо настоящей статьей, -</w:t>
            </w:r>
          </w:p>
          <w:p w:rsidR="00A2671C" w:rsidRPr="009E4AC9" w:rsidRDefault="00A2671C" w:rsidP="009E4AC9">
            <w:pPr>
              <w:pStyle w:val="a3"/>
              <w:ind w:left="21"/>
              <w:jc w:val="both"/>
              <w:rPr>
                <w:rFonts w:ascii="Times New Roman" w:hAnsi="Times New Roman" w:cs="Times New Roman"/>
                <w:sz w:val="24"/>
                <w:szCs w:val="24"/>
              </w:rPr>
            </w:pPr>
          </w:p>
        </w:tc>
        <w:tc>
          <w:tcPr>
            <w:tcW w:w="4962" w:type="dxa"/>
            <w:tcBorders>
              <w:bottom w:val="single" w:sz="4" w:space="0" w:color="auto"/>
            </w:tcBorders>
          </w:tcPr>
          <w:p w:rsidR="00A2671C" w:rsidRPr="009E4AC9" w:rsidRDefault="009E4AC9" w:rsidP="009E4AC9">
            <w:pPr>
              <w:autoSpaceDE w:val="0"/>
              <w:autoSpaceDN w:val="0"/>
              <w:adjustRightInd w:val="0"/>
              <w:spacing w:after="0" w:line="240" w:lineRule="auto"/>
              <w:jc w:val="both"/>
              <w:rPr>
                <w:rFonts w:ascii="Times New Roman" w:hAnsi="Times New Roman" w:cs="Times New Roman"/>
                <w:sz w:val="24"/>
                <w:szCs w:val="24"/>
              </w:rPr>
            </w:pPr>
            <w:r w:rsidRPr="009E4AC9">
              <w:rPr>
                <w:rFonts w:ascii="Times New Roman" w:hAnsi="Times New Roman" w:cs="Times New Roman"/>
                <w:sz w:val="24"/>
                <w:szCs w:val="24"/>
              </w:rPr>
              <w:t xml:space="preserve">Штраф в размере до одного миллиона рублей или в размере заработной платы или </w:t>
            </w:r>
            <w:proofErr w:type="gramStart"/>
            <w:r w:rsidRPr="009E4AC9">
              <w:rPr>
                <w:rFonts w:ascii="Times New Roman" w:hAnsi="Times New Roman" w:cs="Times New Roman"/>
                <w:sz w:val="24"/>
                <w:szCs w:val="24"/>
              </w:rPr>
              <w:t>иного дохода</w:t>
            </w:r>
            <w:proofErr w:type="gramEnd"/>
            <w:r w:rsidRPr="009E4AC9">
              <w:rPr>
                <w:rFonts w:ascii="Times New Roman" w:hAnsi="Times New Roman" w:cs="Times New Roman"/>
                <w:sz w:val="24"/>
                <w:szCs w:val="24"/>
              </w:rPr>
              <w:t xml:space="preserve"> осужденного за период до одного года, либо исправительными работами на срок до трех лет, либо ограничением свободы на срок до четырех лет, либо лишением свободы на срок до трех лет.</w:t>
            </w:r>
          </w:p>
        </w:tc>
      </w:tr>
      <w:tr w:rsidR="00A2671C" w:rsidRPr="00645941" w:rsidTr="007B72B0">
        <w:tblPrEx>
          <w:tblCellMar>
            <w:top w:w="0" w:type="dxa"/>
            <w:bottom w:w="0" w:type="dxa"/>
          </w:tblCellMar>
        </w:tblPrEx>
        <w:trPr>
          <w:trHeight w:val="1111"/>
        </w:trPr>
        <w:tc>
          <w:tcPr>
            <w:tcW w:w="10086" w:type="dxa"/>
            <w:gridSpan w:val="2"/>
            <w:tcBorders>
              <w:bottom w:val="single" w:sz="4" w:space="0" w:color="auto"/>
            </w:tcBorders>
          </w:tcPr>
          <w:p w:rsidR="00A2671C" w:rsidRPr="00EE0EAA" w:rsidRDefault="009E4AC9" w:rsidP="00EE0EAA">
            <w:pPr>
              <w:autoSpaceDE w:val="0"/>
              <w:autoSpaceDN w:val="0"/>
              <w:adjustRightInd w:val="0"/>
              <w:spacing w:after="0" w:line="240" w:lineRule="auto"/>
              <w:ind w:firstLine="720"/>
              <w:jc w:val="both"/>
              <w:rPr>
                <w:rFonts w:ascii="Times New Roman" w:hAnsi="Times New Roman" w:cs="Times New Roman"/>
                <w:sz w:val="24"/>
                <w:szCs w:val="24"/>
              </w:rPr>
            </w:pPr>
            <w:bookmarkStart w:id="12" w:name="sub_2912100"/>
            <w:r w:rsidRPr="009E4AC9">
              <w:rPr>
                <w:rFonts w:ascii="Times New Roman" w:hAnsi="Times New Roman" w:cs="Times New Roman"/>
                <w:b/>
                <w:bCs/>
                <w:color w:val="26282F"/>
                <w:sz w:val="24"/>
                <w:szCs w:val="24"/>
              </w:rPr>
              <w:t>Примечание.</w:t>
            </w:r>
            <w:r w:rsidRPr="009E4AC9">
              <w:rPr>
                <w:rFonts w:ascii="Times New Roman" w:hAnsi="Times New Roman" w:cs="Times New Roman"/>
                <w:sz w:val="24"/>
                <w:szCs w:val="24"/>
              </w:rPr>
              <w:t xml:space="preserve"> Лицо, совершившее дачу взятки в размере, указанном в настоящей статье,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добровольно сообщило в орган, имеющий право возбудить уголовное дело, о даче взятки.</w:t>
            </w:r>
            <w:bookmarkEnd w:id="12"/>
          </w:p>
        </w:tc>
      </w:tr>
    </w:tbl>
    <w:p w:rsidR="00094ACD" w:rsidRPr="00094ACD" w:rsidRDefault="00094ACD" w:rsidP="00FA7EF7">
      <w:pPr>
        <w:pStyle w:val="a3"/>
        <w:jc w:val="center"/>
        <w:rPr>
          <w:rFonts w:ascii="Times New Roman" w:hAnsi="Times New Roman" w:cs="Times New Roman"/>
          <w:sz w:val="28"/>
          <w:szCs w:val="28"/>
        </w:rPr>
      </w:pPr>
      <w:bookmarkStart w:id="13" w:name="_GoBack"/>
      <w:bookmarkEnd w:id="13"/>
    </w:p>
    <w:sectPr w:rsidR="00094ACD" w:rsidRPr="00094ACD" w:rsidSect="00183204">
      <w:pgSz w:w="11906" w:h="16838"/>
      <w:pgMar w:top="1134" w:right="680"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EC2E43"/>
    <w:multiLevelType w:val="hybridMultilevel"/>
    <w:tmpl w:val="E25C7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383"/>
    <w:rsid w:val="00010A82"/>
    <w:rsid w:val="0009380A"/>
    <w:rsid w:val="00094ACD"/>
    <w:rsid w:val="001365CE"/>
    <w:rsid w:val="00183204"/>
    <w:rsid w:val="0022554F"/>
    <w:rsid w:val="002C2190"/>
    <w:rsid w:val="003069FE"/>
    <w:rsid w:val="003417DF"/>
    <w:rsid w:val="00356033"/>
    <w:rsid w:val="003B5550"/>
    <w:rsid w:val="004412FD"/>
    <w:rsid w:val="00477893"/>
    <w:rsid w:val="004E4763"/>
    <w:rsid w:val="00624C9B"/>
    <w:rsid w:val="00645941"/>
    <w:rsid w:val="006F6735"/>
    <w:rsid w:val="007D424E"/>
    <w:rsid w:val="008B1D21"/>
    <w:rsid w:val="00926DF4"/>
    <w:rsid w:val="0094698D"/>
    <w:rsid w:val="009C1602"/>
    <w:rsid w:val="009C7383"/>
    <w:rsid w:val="009E4AC9"/>
    <w:rsid w:val="009F6F4D"/>
    <w:rsid w:val="00A2671C"/>
    <w:rsid w:val="00AA4592"/>
    <w:rsid w:val="00BF472B"/>
    <w:rsid w:val="00CC78C0"/>
    <w:rsid w:val="00CD37E2"/>
    <w:rsid w:val="00E406EE"/>
    <w:rsid w:val="00EE0EAA"/>
    <w:rsid w:val="00FA7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4D0D0D-1220-4E75-8531-46B873804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38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3CE0E-2612-4409-B977-588F6D08E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9</Pages>
  <Words>3314</Words>
  <Characters>18896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Федоров Александр Константинович</dc:creator>
  <cp:keywords/>
  <dc:description/>
  <cp:lastModifiedBy>Федоров Александр Константинович</cp:lastModifiedBy>
  <cp:revision>23</cp:revision>
  <dcterms:created xsi:type="dcterms:W3CDTF">2016-08-24T10:36:00Z</dcterms:created>
  <dcterms:modified xsi:type="dcterms:W3CDTF">2016-08-25T11:04:00Z</dcterms:modified>
</cp:coreProperties>
</file>